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968E" w14:textId="58AB7703" w:rsidR="00772FD7" w:rsidRPr="00772FD7" w:rsidRDefault="00E37EB1" w:rsidP="00772FD7">
      <w:pPr>
        <w:spacing w:line="240" w:lineRule="auto"/>
        <w:rPr>
          <w:rFonts w:cs="Lucida Sans Unicode"/>
          <w:b/>
          <w:i/>
          <w:sz w:val="20"/>
          <w:szCs w:val="20"/>
        </w:rPr>
      </w:pPr>
      <w:bookmarkStart w:id="0" w:name="_GoBack"/>
      <w:bookmarkEnd w:id="0"/>
      <w:r w:rsidRPr="00E37EB1">
        <w:rPr>
          <w:noProof/>
        </w:rPr>
        <w:drawing>
          <wp:anchor distT="0" distB="0" distL="114300" distR="114300" simplePos="0" relativeHeight="251661312" behindDoc="1" locked="0" layoutInCell="1" allowOverlap="1" wp14:anchorId="1ADAB9B6" wp14:editId="793BE1B4">
            <wp:simplePos x="0" y="0"/>
            <wp:positionH relativeFrom="column">
              <wp:posOffset>3283585</wp:posOffset>
            </wp:positionH>
            <wp:positionV relativeFrom="paragraph">
              <wp:posOffset>-278549</wp:posOffset>
            </wp:positionV>
            <wp:extent cx="2483086" cy="948212"/>
            <wp:effectExtent l="0" t="0" r="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83086" cy="948212"/>
                    </a:xfrm>
                    <a:prstGeom prst="rect">
                      <a:avLst/>
                    </a:prstGeom>
                  </pic:spPr>
                </pic:pic>
              </a:graphicData>
            </a:graphic>
            <wp14:sizeRelH relativeFrom="page">
              <wp14:pctWidth>0</wp14:pctWidth>
            </wp14:sizeRelH>
            <wp14:sizeRelV relativeFrom="page">
              <wp14:pctHeight>0</wp14:pctHeight>
            </wp14:sizeRelV>
          </wp:anchor>
        </w:drawing>
      </w:r>
      <w:r w:rsidR="00772FD7" w:rsidRPr="00772FD7">
        <w:rPr>
          <w:noProof/>
        </w:rPr>
        <w:drawing>
          <wp:inline distT="0" distB="0" distL="0" distR="0" wp14:anchorId="169E96CA" wp14:editId="3B97C416">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169E968F" w14:textId="77777777" w:rsidR="00772FD7" w:rsidRPr="00772FD7" w:rsidRDefault="00772FD7" w:rsidP="00772FD7">
      <w:pPr>
        <w:spacing w:line="240" w:lineRule="auto"/>
        <w:rPr>
          <w:rFonts w:cs="Lucida Sans Unicode"/>
          <w:b/>
          <w:i/>
          <w:sz w:val="20"/>
          <w:szCs w:val="20"/>
        </w:rPr>
      </w:pPr>
    </w:p>
    <w:p w14:paraId="169E9690" w14:textId="77777777" w:rsidR="00772FD7" w:rsidRPr="00772FD7" w:rsidRDefault="00772FD7" w:rsidP="00772FD7">
      <w:pPr>
        <w:spacing w:line="240" w:lineRule="auto"/>
        <w:rPr>
          <w:rFonts w:cs="Lucida Sans Unicode"/>
          <w:b/>
          <w:i/>
          <w:sz w:val="20"/>
          <w:szCs w:val="20"/>
        </w:rPr>
      </w:pPr>
    </w:p>
    <w:p w14:paraId="169E9691" w14:textId="77777777" w:rsidR="00772FD7" w:rsidRPr="00772FD7" w:rsidRDefault="00772FD7" w:rsidP="00772FD7">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9264" behindDoc="1" locked="0" layoutInCell="1" allowOverlap="1" wp14:anchorId="169E96CC" wp14:editId="169E96CD">
            <wp:simplePos x="0" y="0"/>
            <wp:positionH relativeFrom="column">
              <wp:posOffset>709930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169E9692" w14:textId="77777777" w:rsidR="00772FD7" w:rsidRPr="00772FD7" w:rsidRDefault="00772FD7" w:rsidP="00772FD7">
      <w:pPr>
        <w:spacing w:line="240" w:lineRule="auto"/>
        <w:rPr>
          <w:rFonts w:cs="Lucida Sans Unicode"/>
          <w:b/>
          <w:i/>
          <w:sz w:val="20"/>
          <w:szCs w:val="20"/>
        </w:rPr>
      </w:pPr>
    </w:p>
    <w:p w14:paraId="169E9693" w14:textId="77777777" w:rsidR="00772FD7" w:rsidRPr="00772FD7" w:rsidRDefault="00772FD7" w:rsidP="00772FD7">
      <w:pPr>
        <w:spacing w:line="240" w:lineRule="atLeast"/>
        <w:ind w:left="360"/>
        <w:rPr>
          <w:rFonts w:cs="Lucida Sans Unicode"/>
          <w:szCs w:val="18"/>
        </w:rPr>
      </w:pPr>
    </w:p>
    <w:p w14:paraId="169E9694" w14:textId="77777777" w:rsidR="00772FD7" w:rsidRPr="00772FD7" w:rsidRDefault="00772FD7" w:rsidP="00772FD7">
      <w:pPr>
        <w:spacing w:line="240" w:lineRule="auto"/>
        <w:rPr>
          <w:rFonts w:cs="Lucida Sans Unicode"/>
          <w:b/>
          <w:i/>
          <w:sz w:val="20"/>
          <w:szCs w:val="20"/>
        </w:rPr>
      </w:pPr>
    </w:p>
    <w:p w14:paraId="169E9695" w14:textId="77777777" w:rsidR="00772FD7" w:rsidRPr="00772FD7" w:rsidRDefault="00772FD7" w:rsidP="00772FD7">
      <w:pPr>
        <w:spacing w:line="240" w:lineRule="auto"/>
        <w:rPr>
          <w:rFonts w:cs="Lucida Sans Unicode"/>
          <w:b/>
          <w:i/>
          <w:sz w:val="20"/>
          <w:szCs w:val="20"/>
        </w:rPr>
      </w:pPr>
    </w:p>
    <w:p w14:paraId="169E9696" w14:textId="77777777" w:rsidR="00772FD7" w:rsidRPr="00772FD7" w:rsidRDefault="00772FD7" w:rsidP="00772FD7">
      <w:pPr>
        <w:spacing w:line="240" w:lineRule="auto"/>
        <w:rPr>
          <w:rFonts w:cs="Lucida Sans Unicode"/>
          <w:b/>
          <w:i/>
          <w:sz w:val="20"/>
          <w:szCs w:val="20"/>
        </w:rPr>
      </w:pPr>
    </w:p>
    <w:p w14:paraId="169E9697" w14:textId="77777777" w:rsidR="00772FD7" w:rsidRPr="00772FD7" w:rsidRDefault="00772FD7" w:rsidP="00772FD7">
      <w:pPr>
        <w:spacing w:line="240" w:lineRule="auto"/>
        <w:rPr>
          <w:rFonts w:cs="Lucida Sans Unicode"/>
          <w:b/>
          <w:i/>
          <w:sz w:val="20"/>
          <w:szCs w:val="20"/>
        </w:rPr>
      </w:pPr>
    </w:p>
    <w:p w14:paraId="169E9698" w14:textId="77777777" w:rsidR="00772FD7" w:rsidRPr="00772FD7" w:rsidRDefault="00772FD7" w:rsidP="00772FD7">
      <w:pPr>
        <w:spacing w:line="240" w:lineRule="auto"/>
        <w:rPr>
          <w:rFonts w:cs="Lucida Sans Unicode"/>
          <w:b/>
          <w:i/>
          <w:sz w:val="20"/>
          <w:szCs w:val="20"/>
        </w:rPr>
      </w:pPr>
    </w:p>
    <w:p w14:paraId="169E9699" w14:textId="77777777" w:rsidR="00772FD7" w:rsidRPr="00772FD7" w:rsidRDefault="00772FD7" w:rsidP="00772FD7">
      <w:pPr>
        <w:spacing w:line="240" w:lineRule="auto"/>
        <w:rPr>
          <w:rFonts w:cs="Lucida Sans Unicode"/>
          <w:b/>
          <w:i/>
          <w:sz w:val="20"/>
          <w:szCs w:val="20"/>
        </w:rPr>
      </w:pPr>
    </w:p>
    <w:p w14:paraId="169E969A" w14:textId="77777777" w:rsidR="00772FD7" w:rsidRPr="00772FD7" w:rsidRDefault="00772FD7" w:rsidP="00772FD7">
      <w:pPr>
        <w:spacing w:line="240" w:lineRule="auto"/>
        <w:rPr>
          <w:rFonts w:cs="Lucida Sans Unicode"/>
          <w:b/>
          <w:i/>
          <w:sz w:val="20"/>
          <w:szCs w:val="20"/>
        </w:rPr>
      </w:pPr>
    </w:p>
    <w:p w14:paraId="169E969B" w14:textId="77777777" w:rsidR="00772FD7" w:rsidRPr="00772FD7" w:rsidRDefault="00772FD7" w:rsidP="00772FD7">
      <w:pPr>
        <w:spacing w:line="240" w:lineRule="auto"/>
        <w:rPr>
          <w:rFonts w:cs="Lucida Sans Unicode"/>
          <w:b/>
          <w:i/>
          <w:sz w:val="20"/>
          <w:szCs w:val="20"/>
        </w:rPr>
      </w:pPr>
    </w:p>
    <w:p w14:paraId="169E969C" w14:textId="77777777" w:rsidR="00772FD7" w:rsidRDefault="00772FD7" w:rsidP="003F1A10">
      <w:pPr>
        <w:autoSpaceDE w:val="0"/>
        <w:autoSpaceDN w:val="0"/>
        <w:adjustRightInd w:val="0"/>
        <w:spacing w:line="240" w:lineRule="auto"/>
        <w:rPr>
          <w:sz w:val="24"/>
        </w:rPr>
      </w:pPr>
    </w:p>
    <w:p w14:paraId="6C8CBC26" w14:textId="1E772095" w:rsidR="00071EED" w:rsidRPr="00096122" w:rsidRDefault="0001180C" w:rsidP="00071EED">
      <w:pPr>
        <w:autoSpaceDE w:val="0"/>
        <w:autoSpaceDN w:val="0"/>
        <w:adjustRightInd w:val="0"/>
        <w:spacing w:line="240" w:lineRule="auto"/>
        <w:rPr>
          <w:rFonts w:asciiTheme="minorHAnsi" w:hAnsiTheme="minorHAnsi"/>
          <w:b/>
          <w:sz w:val="28"/>
          <w:szCs w:val="28"/>
        </w:rPr>
      </w:pPr>
      <w:r>
        <w:rPr>
          <w:rFonts w:asciiTheme="minorHAnsi" w:hAnsiTheme="minorHAnsi"/>
          <w:b/>
          <w:sz w:val="28"/>
          <w:szCs w:val="28"/>
        </w:rPr>
        <w:t>Aankondiging</w:t>
      </w:r>
      <w:r w:rsidR="00096122" w:rsidRPr="00096122">
        <w:rPr>
          <w:rFonts w:asciiTheme="minorHAnsi" w:hAnsiTheme="minorHAnsi"/>
          <w:b/>
          <w:sz w:val="28"/>
          <w:szCs w:val="28"/>
        </w:rPr>
        <w:t xml:space="preserve"> referaten </w:t>
      </w:r>
      <w:r w:rsidR="008D533A">
        <w:rPr>
          <w:rFonts w:asciiTheme="minorHAnsi" w:hAnsiTheme="minorHAnsi"/>
          <w:b/>
          <w:sz w:val="28"/>
          <w:szCs w:val="28"/>
        </w:rPr>
        <w:t>13 juni</w:t>
      </w:r>
      <w:r w:rsidR="00654DBF">
        <w:rPr>
          <w:rFonts w:asciiTheme="minorHAnsi" w:hAnsiTheme="minorHAnsi"/>
          <w:b/>
          <w:sz w:val="28"/>
          <w:szCs w:val="28"/>
        </w:rPr>
        <w:t xml:space="preserve"> 2018</w:t>
      </w:r>
    </w:p>
    <w:p w14:paraId="71FCDFC8" w14:textId="57B5ED36" w:rsidR="00071EED" w:rsidRDefault="00071EED" w:rsidP="00F02734">
      <w:pPr>
        <w:spacing w:line="240" w:lineRule="auto"/>
        <w:rPr>
          <w:rFonts w:cs="Lucida Sans Unicode"/>
          <w:b/>
          <w:bCs/>
          <w:sz w:val="20"/>
          <w:szCs w:val="20"/>
        </w:rPr>
      </w:pPr>
    </w:p>
    <w:p w14:paraId="521FB83F" w14:textId="032CACB3" w:rsidR="00BF75A7" w:rsidRDefault="00925FA8" w:rsidP="00AB0F51">
      <w:pPr>
        <w:jc w:val="both"/>
        <w:rPr>
          <w:rFonts w:cs="Lucida Sans Unicode"/>
          <w:sz w:val="20"/>
          <w:szCs w:val="20"/>
        </w:rPr>
      </w:pPr>
      <w:r>
        <w:rPr>
          <w:rFonts w:cs="Lucida Sans Unicode"/>
          <w:sz w:val="20"/>
          <w:szCs w:val="20"/>
        </w:rPr>
        <w:t xml:space="preserve">Zoals de </w:t>
      </w:r>
      <w:r w:rsidR="005319DD">
        <w:rPr>
          <w:rFonts w:cs="Lucida Sans Unicode"/>
          <w:sz w:val="20"/>
          <w:szCs w:val="20"/>
        </w:rPr>
        <w:t>American Psychiatric Association (APA) het jaarlijkse internationale congres van 5-9 mei 2018 aankondigt:</w:t>
      </w:r>
    </w:p>
    <w:p w14:paraId="63E9FE4E" w14:textId="22CDE7C8" w:rsidR="005319DD" w:rsidRDefault="005319DD" w:rsidP="00AB0F51">
      <w:pPr>
        <w:jc w:val="both"/>
        <w:rPr>
          <w:rFonts w:cs="Lucida Sans Unicode"/>
          <w:sz w:val="20"/>
          <w:szCs w:val="20"/>
        </w:rPr>
      </w:pPr>
    </w:p>
    <w:p w14:paraId="137FA76A" w14:textId="3D898EC6" w:rsidR="005319DD" w:rsidRDefault="005319DD" w:rsidP="005319DD">
      <w:pPr>
        <w:jc w:val="both"/>
        <w:rPr>
          <w:rFonts w:cs="Lucida Sans Unicode"/>
          <w:i/>
          <w:sz w:val="20"/>
          <w:szCs w:val="20"/>
        </w:rPr>
      </w:pPr>
      <w:r w:rsidRPr="005319DD">
        <w:rPr>
          <w:rFonts w:cs="Lucida Sans Unicode"/>
          <w:i/>
          <w:sz w:val="20"/>
          <w:szCs w:val="20"/>
        </w:rPr>
        <w:t>The dynamic nature of mental health means you need to stay on top of advances to better serve your patients. What better way to do this than to learn from the world's largest and longest-serving psychiatric organization? The voice and conscience of modern psychiatry, the American Psychiatric Association currently represents a growing membership of 36,000 psychiatrists globally. Our member physicians work together to ensure humane care and effective treatment for all persons with mental disorders.</w:t>
      </w:r>
    </w:p>
    <w:p w14:paraId="613706B6" w14:textId="77777777" w:rsidR="005319DD" w:rsidRPr="005319DD" w:rsidRDefault="005319DD" w:rsidP="005319DD">
      <w:pPr>
        <w:jc w:val="both"/>
        <w:rPr>
          <w:rFonts w:cs="Lucida Sans Unicode"/>
          <w:i/>
          <w:sz w:val="20"/>
          <w:szCs w:val="20"/>
        </w:rPr>
      </w:pPr>
    </w:p>
    <w:p w14:paraId="234657FD" w14:textId="77777777" w:rsidR="005319DD" w:rsidRPr="005319DD" w:rsidRDefault="005319DD" w:rsidP="005319DD">
      <w:pPr>
        <w:jc w:val="both"/>
        <w:rPr>
          <w:rFonts w:cs="Lucida Sans Unicode"/>
          <w:i/>
          <w:sz w:val="20"/>
          <w:szCs w:val="20"/>
        </w:rPr>
      </w:pPr>
      <w:r w:rsidRPr="005319DD">
        <w:rPr>
          <w:rFonts w:cs="Lucida Sans Unicode"/>
          <w:i/>
          <w:sz w:val="20"/>
          <w:szCs w:val="20"/>
        </w:rPr>
        <w:t>The APA Annual Meeting was established in 1844. With over 150 years of success, it remains the premier gathering in psychiatry today because it delivers maximum value. The Scientific Program will feature a variety of innovative sessions and inspiring Courses with tracks focusing on changing the practice and perception of psychiatry. The Annual Meeting is not just a meeting, it is a complete experience of continual growth engaging you to learn from renowned experts, earn credits, build peer relationships, discover ground-breaking technology, and understand new therapies and treatment options.</w:t>
      </w:r>
    </w:p>
    <w:p w14:paraId="4ED34792" w14:textId="140E92AF" w:rsidR="00660D8C" w:rsidRPr="005319DD" w:rsidRDefault="005319DD" w:rsidP="00C36294">
      <w:pPr>
        <w:jc w:val="both"/>
        <w:rPr>
          <w:rFonts w:cs="Lucida Sans Unicode"/>
          <w:sz w:val="20"/>
          <w:szCs w:val="20"/>
        </w:rPr>
      </w:pPr>
      <w:r w:rsidRPr="005319DD">
        <w:rPr>
          <w:rFonts w:cs="Lucida Sans Unicode"/>
          <w:sz w:val="20"/>
          <w:szCs w:val="20"/>
        </w:rPr>
        <w:t>(</w:t>
      </w:r>
      <w:hyperlink r:id="rId14" w:history="1">
        <w:r w:rsidRPr="005319DD">
          <w:rPr>
            <w:rStyle w:val="Hyperlink"/>
            <w:rFonts w:cs="Lucida Sans Unicode"/>
            <w:color w:val="auto"/>
            <w:sz w:val="20"/>
            <w:szCs w:val="20"/>
          </w:rPr>
          <w:t>https://www.psychiatry.org/</w:t>
        </w:r>
      </w:hyperlink>
      <w:r w:rsidRPr="005319DD">
        <w:rPr>
          <w:rFonts w:cs="Lucida Sans Unicode"/>
          <w:sz w:val="20"/>
          <w:szCs w:val="20"/>
        </w:rPr>
        <w:t xml:space="preserve">) </w:t>
      </w:r>
    </w:p>
    <w:p w14:paraId="2D5C6DC0" w14:textId="77777777" w:rsidR="005319DD" w:rsidRDefault="005319DD" w:rsidP="003F185D">
      <w:pPr>
        <w:rPr>
          <w:rFonts w:cs="Lucida Sans Unicode"/>
          <w:b/>
          <w:sz w:val="20"/>
          <w:szCs w:val="20"/>
        </w:rPr>
      </w:pPr>
    </w:p>
    <w:p w14:paraId="6FFC512D" w14:textId="77867A78" w:rsidR="005319DD" w:rsidRPr="005319DD" w:rsidRDefault="005319DD" w:rsidP="005319DD">
      <w:pPr>
        <w:jc w:val="both"/>
        <w:rPr>
          <w:rFonts w:cs="Lucida Sans Unicode"/>
          <w:sz w:val="20"/>
          <w:szCs w:val="20"/>
        </w:rPr>
      </w:pPr>
      <w:r w:rsidRPr="005319DD">
        <w:rPr>
          <w:rFonts w:cs="Lucida Sans Unicode"/>
          <w:sz w:val="20"/>
          <w:szCs w:val="20"/>
        </w:rPr>
        <w:t xml:space="preserve">Wie zou niet naar een congres toe willen om actief bij te dragen aan vernieuwing en ontwikkeling binnen de psychiatrische zorg en hoe we deze het beste kunnen aanbieden? </w:t>
      </w:r>
    </w:p>
    <w:p w14:paraId="3DC3111A" w14:textId="7D1556A2" w:rsidR="005319DD" w:rsidRPr="005319DD" w:rsidRDefault="005319DD" w:rsidP="005319DD">
      <w:pPr>
        <w:jc w:val="both"/>
        <w:rPr>
          <w:rFonts w:cs="Lucida Sans Unicode"/>
          <w:sz w:val="20"/>
          <w:szCs w:val="20"/>
        </w:rPr>
      </w:pPr>
      <w:r w:rsidRPr="005319DD">
        <w:rPr>
          <w:rFonts w:cs="Lucida Sans Unicode"/>
          <w:sz w:val="20"/>
          <w:szCs w:val="20"/>
        </w:rPr>
        <w:t xml:space="preserve">Helaas is dat niet ieder gegeven. Dat zou je jammer kunnen vinden, natuurlijk. Maar, achter- blijven heeft ook zijn voordelen. </w:t>
      </w:r>
    </w:p>
    <w:p w14:paraId="36A98D99" w14:textId="77777777" w:rsidR="005319DD" w:rsidRPr="005319DD" w:rsidRDefault="005319DD" w:rsidP="005319DD">
      <w:pPr>
        <w:jc w:val="both"/>
        <w:rPr>
          <w:rFonts w:cs="Lucida Sans Unicode"/>
          <w:b/>
          <w:sz w:val="20"/>
          <w:szCs w:val="20"/>
        </w:rPr>
      </w:pPr>
    </w:p>
    <w:p w14:paraId="7F73DFB1" w14:textId="47BEED53" w:rsidR="005319DD" w:rsidRPr="005319DD" w:rsidRDefault="005319DD" w:rsidP="005319DD">
      <w:pPr>
        <w:jc w:val="both"/>
        <w:rPr>
          <w:rFonts w:cs="Lucida Sans Unicode"/>
          <w:sz w:val="20"/>
          <w:szCs w:val="20"/>
        </w:rPr>
      </w:pPr>
      <w:r w:rsidRPr="005319DD">
        <w:rPr>
          <w:rFonts w:cs="Lucida Sans Unicode"/>
          <w:sz w:val="20"/>
          <w:szCs w:val="20"/>
        </w:rPr>
        <w:t xml:space="preserve">Want kies maar eens uit de ontelbare veelheid aan postersessies, interactieve sessies, masterclasses, casusbesprekingen, workshops, presentaties, symposia, workshops, noem alle werkvormen maar op. Met zulke interessante onderwerpen dat je overal wel bij aanwezig zou willen zijn. </w:t>
      </w:r>
    </w:p>
    <w:p w14:paraId="02A36638" w14:textId="77777777" w:rsidR="005319DD" w:rsidRPr="005319DD" w:rsidRDefault="005319DD" w:rsidP="005319DD">
      <w:pPr>
        <w:rPr>
          <w:rFonts w:cs="Lucida Sans Unicode"/>
          <w:b/>
          <w:sz w:val="20"/>
          <w:szCs w:val="20"/>
        </w:rPr>
      </w:pPr>
    </w:p>
    <w:p w14:paraId="1B5993EC" w14:textId="65E58505" w:rsidR="005319DD" w:rsidRPr="005319DD" w:rsidRDefault="005319DD" w:rsidP="005319DD">
      <w:pPr>
        <w:jc w:val="both"/>
        <w:rPr>
          <w:rFonts w:cs="Lucida Sans Unicode"/>
          <w:sz w:val="20"/>
          <w:szCs w:val="20"/>
        </w:rPr>
      </w:pPr>
      <w:r w:rsidRPr="005319DD">
        <w:rPr>
          <w:rFonts w:cs="Lucida Sans Unicode"/>
          <w:sz w:val="20"/>
          <w:szCs w:val="20"/>
        </w:rPr>
        <w:t xml:space="preserve">En probeer maar eens een keus te maken uit de vele deskundigen die op enigerlei wijze een presentatie verzorgen. Allemaal aansprekende namen, allemaal coryfeeën in hun vakgebied. </w:t>
      </w:r>
    </w:p>
    <w:p w14:paraId="568C79B5" w14:textId="77777777" w:rsidR="005319DD" w:rsidRPr="005319DD" w:rsidRDefault="005319DD" w:rsidP="005319DD">
      <w:pPr>
        <w:jc w:val="both"/>
        <w:rPr>
          <w:rFonts w:cs="Lucida Sans Unicode"/>
          <w:sz w:val="20"/>
          <w:szCs w:val="20"/>
        </w:rPr>
      </w:pPr>
      <w:r w:rsidRPr="005319DD">
        <w:rPr>
          <w:rFonts w:cs="Lucida Sans Unicode"/>
          <w:sz w:val="20"/>
          <w:szCs w:val="20"/>
        </w:rPr>
        <w:t xml:space="preserve">Tja, deelname aan een congres kent zo zijn eigen dynamiek met bijbehorende nadelen. </w:t>
      </w:r>
    </w:p>
    <w:p w14:paraId="6625FEB3" w14:textId="77777777" w:rsidR="005319DD" w:rsidRPr="005319DD" w:rsidRDefault="005319DD" w:rsidP="005319DD">
      <w:pPr>
        <w:jc w:val="both"/>
        <w:rPr>
          <w:rFonts w:cs="Lucida Sans Unicode"/>
          <w:sz w:val="20"/>
          <w:szCs w:val="20"/>
        </w:rPr>
      </w:pPr>
      <w:r w:rsidRPr="005319DD">
        <w:rPr>
          <w:rFonts w:cs="Lucida Sans Unicode"/>
          <w:sz w:val="20"/>
          <w:szCs w:val="20"/>
        </w:rPr>
        <w:t xml:space="preserve">En dan heeft achterblijven ook echt zijn voordelen. Deze refereeravond is daar een voorbeeld van. </w:t>
      </w:r>
    </w:p>
    <w:p w14:paraId="751619C7" w14:textId="554A1BE9" w:rsidR="003D460F" w:rsidRPr="00B51D88" w:rsidRDefault="003D460F" w:rsidP="00B51D88">
      <w:pPr>
        <w:jc w:val="both"/>
        <w:rPr>
          <w:rFonts w:cs="Lucida Sans Unicode"/>
          <w:sz w:val="20"/>
          <w:szCs w:val="20"/>
        </w:rPr>
      </w:pPr>
      <w:r w:rsidRPr="00B51D88">
        <w:rPr>
          <w:rFonts w:cs="Lucida Sans Unicode"/>
          <w:sz w:val="20"/>
          <w:szCs w:val="20"/>
        </w:rPr>
        <w:lastRenderedPageBreak/>
        <w:t>Deze refereerbijeenkomst biedt psychiaters, psychologen, verpleegkundig specialisten en vaktherapeuten de gelegenheid om op een efficiënte manier op de hoogte gebracht te worden van de laatste klinische ontwikkelingen en de meest recente onderzoeksresultaten, zoals deze op het ‘American Psychiatric Association (APA) congres’ van 5-9 mei 2018 aan de orde zullen komen. </w:t>
      </w:r>
    </w:p>
    <w:p w14:paraId="171D99A1" w14:textId="77777777" w:rsidR="003D460F" w:rsidRPr="00B51D88" w:rsidRDefault="003D460F" w:rsidP="00B51D88">
      <w:pPr>
        <w:jc w:val="both"/>
        <w:rPr>
          <w:rFonts w:cs="Lucida Sans Unicode"/>
          <w:sz w:val="20"/>
          <w:szCs w:val="20"/>
        </w:rPr>
      </w:pPr>
    </w:p>
    <w:p w14:paraId="6C600D80" w14:textId="77777777" w:rsidR="00B51D88" w:rsidRPr="00B51D88" w:rsidRDefault="003D460F" w:rsidP="00B51D88">
      <w:pPr>
        <w:jc w:val="both"/>
        <w:rPr>
          <w:rFonts w:cs="Lucida Sans Unicode"/>
          <w:sz w:val="20"/>
          <w:szCs w:val="20"/>
        </w:rPr>
      </w:pPr>
      <w:r w:rsidRPr="00B51D88">
        <w:rPr>
          <w:rFonts w:cs="Lucida Sans Unicode"/>
          <w:sz w:val="20"/>
          <w:szCs w:val="20"/>
        </w:rPr>
        <w:t xml:space="preserve">In vier referaten zal worden ingegaan op de nieuwste wetenschappelijke inzichten, therapieën en behandelopties binnen de thema’s ouderenpsychiatrie, neurocognitieve stoornissen, neuropsychiatrie, psychofarmacologie, somatische niet farmacologische behandeling (ECT, rTMs, etc.), biological psychiatry, verslaving en systeemtherapie. </w:t>
      </w:r>
    </w:p>
    <w:p w14:paraId="6DAA7900" w14:textId="77777777" w:rsidR="00B51D88" w:rsidRPr="00B51D88" w:rsidRDefault="00B51D88" w:rsidP="00B51D88">
      <w:pPr>
        <w:jc w:val="both"/>
        <w:rPr>
          <w:rFonts w:cs="Lucida Sans Unicode"/>
          <w:sz w:val="20"/>
          <w:szCs w:val="20"/>
        </w:rPr>
      </w:pPr>
    </w:p>
    <w:p w14:paraId="6BE7D91B" w14:textId="3BF2D38C" w:rsidR="003D460F" w:rsidRPr="00B51D88" w:rsidRDefault="003D460F" w:rsidP="00B51D88">
      <w:pPr>
        <w:jc w:val="both"/>
        <w:rPr>
          <w:rFonts w:cs="Lucida Sans Unicode"/>
          <w:sz w:val="20"/>
          <w:szCs w:val="20"/>
        </w:rPr>
      </w:pPr>
      <w:r w:rsidRPr="00B51D88">
        <w:rPr>
          <w:rFonts w:cs="Lucida Sans Unicode"/>
          <w:sz w:val="20"/>
          <w:szCs w:val="20"/>
        </w:rPr>
        <w:t>Psychiaters en AIOS van GGz Breburg die het APA congres hebben bijgewoond praten ons bij over wat er op dit congres over deze onderwerpen is onthuld. Op deze wijze zijn de deelnemers na de bijeenkomst op de hoogte van de belangrijkste en meest actuele ontwikkelingen in het vakgebied.</w:t>
      </w:r>
    </w:p>
    <w:p w14:paraId="75F8A774" w14:textId="5F2F0445" w:rsidR="00E80C50" w:rsidRDefault="00E80C50" w:rsidP="00B51D88">
      <w:pPr>
        <w:jc w:val="both"/>
        <w:rPr>
          <w:rFonts w:cs="Lucida Sans Unicode"/>
          <w:sz w:val="20"/>
          <w:szCs w:val="20"/>
        </w:rPr>
      </w:pPr>
    </w:p>
    <w:p w14:paraId="29C3C623" w14:textId="77777777" w:rsidR="00E80C50" w:rsidRDefault="00E80C50" w:rsidP="00B51D88">
      <w:pPr>
        <w:jc w:val="both"/>
        <w:rPr>
          <w:rFonts w:cs="Lucida Sans Unicode"/>
          <w:sz w:val="20"/>
          <w:szCs w:val="20"/>
        </w:rPr>
      </w:pPr>
    </w:p>
    <w:p w14:paraId="68F90B25" w14:textId="77777777" w:rsidR="00E80C50" w:rsidRDefault="00E80C50" w:rsidP="00B51D88">
      <w:pPr>
        <w:jc w:val="both"/>
        <w:rPr>
          <w:rFonts w:cs="Lucida Sans Unicode"/>
          <w:b/>
          <w:sz w:val="20"/>
          <w:szCs w:val="20"/>
        </w:rPr>
      </w:pPr>
      <w:r>
        <w:rPr>
          <w:rFonts w:cs="Lucida Sans Unicode"/>
          <w:b/>
          <w:sz w:val="20"/>
          <w:szCs w:val="20"/>
        </w:rPr>
        <w:t>Programma:</w:t>
      </w:r>
    </w:p>
    <w:p w14:paraId="77BD2722" w14:textId="77777777" w:rsidR="00E80C50" w:rsidRDefault="00E80C50" w:rsidP="00B51D88">
      <w:pPr>
        <w:jc w:val="both"/>
        <w:rPr>
          <w:rFonts w:cs="Lucida Sans Unicode"/>
          <w:sz w:val="20"/>
          <w:szCs w:val="20"/>
        </w:rPr>
      </w:pPr>
    </w:p>
    <w:tbl>
      <w:tblPr>
        <w:tblW w:w="8912" w:type="dxa"/>
        <w:tblCellMar>
          <w:left w:w="0" w:type="dxa"/>
          <w:right w:w="0" w:type="dxa"/>
        </w:tblCellMar>
        <w:tblLook w:val="04A0" w:firstRow="1" w:lastRow="0" w:firstColumn="1" w:lastColumn="0" w:noHBand="0" w:noVBand="1"/>
      </w:tblPr>
      <w:tblGrid>
        <w:gridCol w:w="1400"/>
        <w:gridCol w:w="4520"/>
        <w:gridCol w:w="2992"/>
      </w:tblGrid>
      <w:tr w:rsidR="00E80C50" w:rsidRPr="00E80C50" w14:paraId="42AFE8FC" w14:textId="77777777" w:rsidTr="00A559E0">
        <w:tc>
          <w:tcPr>
            <w:tcW w:w="1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EA9C03" w14:textId="77777777" w:rsidR="00E80C50" w:rsidRPr="00E80C50" w:rsidRDefault="00E80C50" w:rsidP="00A559E0">
            <w:pPr>
              <w:rPr>
                <w:rFonts w:cs="Lucida Sans Unicode"/>
                <w:sz w:val="20"/>
                <w:szCs w:val="20"/>
              </w:rPr>
            </w:pPr>
            <w:r w:rsidRPr="00E80C50">
              <w:rPr>
                <w:rFonts w:cs="Lucida Sans Unicode"/>
                <w:sz w:val="20"/>
                <w:szCs w:val="20"/>
              </w:rPr>
              <w:t>Tijd</w:t>
            </w:r>
          </w:p>
        </w:tc>
        <w:tc>
          <w:tcPr>
            <w:tcW w:w="4520" w:type="dxa"/>
            <w:tcBorders>
              <w:top w:val="single" w:sz="8" w:space="0" w:color="auto"/>
              <w:bottom w:val="single" w:sz="8" w:space="0" w:color="auto"/>
              <w:right w:val="single" w:sz="8" w:space="0" w:color="auto"/>
            </w:tcBorders>
            <w:tcMar>
              <w:top w:w="0" w:type="dxa"/>
              <w:left w:w="108" w:type="dxa"/>
              <w:bottom w:w="0" w:type="dxa"/>
              <w:right w:w="108" w:type="dxa"/>
            </w:tcMar>
          </w:tcPr>
          <w:p w14:paraId="036FEBBF" w14:textId="77777777" w:rsidR="00E80C50" w:rsidRPr="00E80C50" w:rsidRDefault="00E80C50" w:rsidP="00A559E0">
            <w:pPr>
              <w:rPr>
                <w:rFonts w:cs="Lucida Sans Unicode"/>
                <w:sz w:val="20"/>
                <w:szCs w:val="20"/>
              </w:rPr>
            </w:pPr>
            <w:r w:rsidRPr="00E80C50">
              <w:rPr>
                <w:rFonts w:cs="Lucida Sans Unicode"/>
                <w:sz w:val="20"/>
                <w:szCs w:val="20"/>
              </w:rPr>
              <w:t>Thema</w:t>
            </w:r>
          </w:p>
        </w:tc>
        <w:tc>
          <w:tcPr>
            <w:tcW w:w="2992" w:type="dxa"/>
            <w:tcBorders>
              <w:top w:val="single" w:sz="8" w:space="0" w:color="auto"/>
              <w:bottom w:val="single" w:sz="8" w:space="0" w:color="auto"/>
              <w:right w:val="single" w:sz="8" w:space="0" w:color="auto"/>
            </w:tcBorders>
            <w:tcMar>
              <w:top w:w="0" w:type="dxa"/>
              <w:left w:w="108" w:type="dxa"/>
              <w:bottom w:w="0" w:type="dxa"/>
              <w:right w:w="108" w:type="dxa"/>
            </w:tcMar>
          </w:tcPr>
          <w:p w14:paraId="77B3AAE4" w14:textId="77777777" w:rsidR="00E80C50" w:rsidRPr="00E80C50" w:rsidRDefault="00E80C50" w:rsidP="00A559E0">
            <w:pPr>
              <w:rPr>
                <w:rFonts w:cs="Lucida Sans Unicode"/>
                <w:sz w:val="20"/>
                <w:szCs w:val="20"/>
              </w:rPr>
            </w:pPr>
            <w:r w:rsidRPr="00E80C50">
              <w:rPr>
                <w:rFonts w:cs="Lucida Sans Unicode"/>
                <w:sz w:val="20"/>
                <w:szCs w:val="20"/>
              </w:rPr>
              <w:t>Actoren</w:t>
            </w:r>
          </w:p>
        </w:tc>
      </w:tr>
      <w:tr w:rsidR="00E80C50" w:rsidRPr="00E80C50" w14:paraId="55ECCA5F" w14:textId="77777777" w:rsidTr="00A559E0">
        <w:tc>
          <w:tcPr>
            <w:tcW w:w="140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0CAFFD5" w14:textId="77777777" w:rsidR="00E80C50" w:rsidRPr="00E80C50" w:rsidRDefault="00E80C50" w:rsidP="00A559E0">
            <w:pPr>
              <w:rPr>
                <w:rFonts w:cs="Lucida Sans Unicode"/>
                <w:sz w:val="20"/>
                <w:szCs w:val="20"/>
              </w:rPr>
            </w:pPr>
            <w:r w:rsidRPr="00E80C50">
              <w:rPr>
                <w:rFonts w:cs="Lucida Sans Unicode"/>
                <w:sz w:val="20"/>
                <w:szCs w:val="20"/>
              </w:rPr>
              <w:t>17.55-18.00</w:t>
            </w:r>
          </w:p>
        </w:tc>
        <w:tc>
          <w:tcPr>
            <w:tcW w:w="4520" w:type="dxa"/>
            <w:tcBorders>
              <w:bottom w:val="single" w:sz="8" w:space="0" w:color="auto"/>
              <w:right w:val="single" w:sz="8" w:space="0" w:color="auto"/>
            </w:tcBorders>
            <w:tcMar>
              <w:top w:w="0" w:type="dxa"/>
              <w:left w:w="108" w:type="dxa"/>
              <w:bottom w:w="0" w:type="dxa"/>
              <w:right w:w="108" w:type="dxa"/>
            </w:tcMar>
            <w:hideMark/>
          </w:tcPr>
          <w:p w14:paraId="76C56897" w14:textId="77777777" w:rsidR="00E80C50" w:rsidRPr="00E80C50" w:rsidRDefault="00E80C50" w:rsidP="00A559E0">
            <w:pPr>
              <w:rPr>
                <w:rFonts w:cs="Lucida Sans Unicode"/>
                <w:sz w:val="20"/>
                <w:szCs w:val="20"/>
              </w:rPr>
            </w:pPr>
            <w:r w:rsidRPr="00E80C50">
              <w:rPr>
                <w:rFonts w:cs="Lucida Sans Unicode"/>
                <w:sz w:val="20"/>
                <w:szCs w:val="20"/>
              </w:rPr>
              <w:t xml:space="preserve">Opening door voorzitter </w:t>
            </w:r>
          </w:p>
        </w:tc>
        <w:tc>
          <w:tcPr>
            <w:tcW w:w="2992" w:type="dxa"/>
            <w:tcBorders>
              <w:bottom w:val="single" w:sz="8" w:space="0" w:color="auto"/>
              <w:right w:val="single" w:sz="8" w:space="0" w:color="auto"/>
            </w:tcBorders>
            <w:tcMar>
              <w:top w:w="0" w:type="dxa"/>
              <w:left w:w="108" w:type="dxa"/>
              <w:bottom w:w="0" w:type="dxa"/>
              <w:right w:w="108" w:type="dxa"/>
            </w:tcMar>
            <w:hideMark/>
          </w:tcPr>
          <w:p w14:paraId="0E4A5D5F" w14:textId="77777777" w:rsidR="00E80C50" w:rsidRPr="00E80C50" w:rsidRDefault="00E80C50" w:rsidP="00A559E0">
            <w:pPr>
              <w:rPr>
                <w:rFonts w:cs="Lucida Sans Unicode"/>
                <w:sz w:val="20"/>
                <w:szCs w:val="20"/>
              </w:rPr>
            </w:pPr>
            <w:r w:rsidRPr="00E80C50">
              <w:rPr>
                <w:rFonts w:cs="Lucida Sans Unicode"/>
                <w:sz w:val="20"/>
                <w:szCs w:val="20"/>
              </w:rPr>
              <w:t>Dagvoorzitter</w:t>
            </w:r>
          </w:p>
        </w:tc>
      </w:tr>
      <w:tr w:rsidR="00E80C50" w:rsidRPr="00E80C50" w14:paraId="4548EF48" w14:textId="77777777" w:rsidTr="00A559E0">
        <w:tc>
          <w:tcPr>
            <w:tcW w:w="140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781C7593" w14:textId="77777777" w:rsidR="00E80C50" w:rsidRPr="00E80C50" w:rsidRDefault="00E80C50" w:rsidP="00A559E0">
            <w:pPr>
              <w:rPr>
                <w:rFonts w:cs="Lucida Sans Unicode"/>
                <w:sz w:val="20"/>
                <w:szCs w:val="20"/>
              </w:rPr>
            </w:pPr>
            <w:r w:rsidRPr="00E80C50">
              <w:rPr>
                <w:rFonts w:cs="Lucida Sans Unicode"/>
                <w:sz w:val="20"/>
                <w:szCs w:val="20"/>
              </w:rPr>
              <w:t xml:space="preserve">18.00-18.30 </w:t>
            </w:r>
          </w:p>
        </w:tc>
        <w:tc>
          <w:tcPr>
            <w:tcW w:w="4520" w:type="dxa"/>
            <w:tcBorders>
              <w:bottom w:val="single" w:sz="8" w:space="0" w:color="auto"/>
              <w:right w:val="single" w:sz="8" w:space="0" w:color="auto"/>
            </w:tcBorders>
            <w:tcMar>
              <w:top w:w="0" w:type="dxa"/>
              <w:left w:w="108" w:type="dxa"/>
              <w:bottom w:w="0" w:type="dxa"/>
              <w:right w:w="108" w:type="dxa"/>
            </w:tcMar>
            <w:hideMark/>
          </w:tcPr>
          <w:p w14:paraId="76D78B26" w14:textId="77777777" w:rsidR="00E80C50" w:rsidRPr="00E80C50" w:rsidRDefault="00E80C50" w:rsidP="00A559E0">
            <w:pPr>
              <w:pStyle w:val="Lijstalinea"/>
              <w:ind w:left="0"/>
              <w:rPr>
                <w:rFonts w:ascii="Lucida Sans Unicode" w:hAnsi="Lucida Sans Unicode" w:cs="Lucida Sans Unicode"/>
                <w:sz w:val="20"/>
                <w:szCs w:val="20"/>
                <w:lang w:eastAsia="nl-NL"/>
              </w:rPr>
            </w:pPr>
            <w:r w:rsidRPr="00E80C50">
              <w:rPr>
                <w:rFonts w:ascii="Lucida Sans Unicode" w:hAnsi="Lucida Sans Unicode" w:cs="Lucida Sans Unicode"/>
                <w:sz w:val="20"/>
                <w:szCs w:val="20"/>
                <w:lang w:eastAsia="nl-NL"/>
              </w:rPr>
              <w:t>Ouderenpsychiatrie, neurocognitieve stoornissen, neuropsychiatrie</w:t>
            </w:r>
          </w:p>
        </w:tc>
        <w:tc>
          <w:tcPr>
            <w:tcW w:w="2992" w:type="dxa"/>
            <w:tcBorders>
              <w:bottom w:val="single" w:sz="8" w:space="0" w:color="auto"/>
              <w:right w:val="single" w:sz="8" w:space="0" w:color="auto"/>
            </w:tcBorders>
            <w:tcMar>
              <w:top w:w="0" w:type="dxa"/>
              <w:left w:w="108" w:type="dxa"/>
              <w:bottom w:w="0" w:type="dxa"/>
              <w:right w:w="108" w:type="dxa"/>
            </w:tcMar>
          </w:tcPr>
          <w:p w14:paraId="46022FA9" w14:textId="77777777" w:rsidR="00E80C50" w:rsidRPr="00E80C50" w:rsidRDefault="00E80C50" w:rsidP="00A559E0">
            <w:pPr>
              <w:rPr>
                <w:rFonts w:cs="Lucida Sans Unicode"/>
                <w:sz w:val="20"/>
                <w:szCs w:val="20"/>
              </w:rPr>
            </w:pPr>
            <w:r w:rsidRPr="00E80C50">
              <w:rPr>
                <w:rFonts w:cs="Lucida Sans Unicode"/>
                <w:sz w:val="20"/>
                <w:szCs w:val="20"/>
              </w:rPr>
              <w:t>Henk van As, psychiater</w:t>
            </w:r>
          </w:p>
          <w:p w14:paraId="5CEB2DCD" w14:textId="77777777" w:rsidR="00E80C50" w:rsidRPr="00E80C50" w:rsidRDefault="00E80C50" w:rsidP="00A559E0">
            <w:pPr>
              <w:rPr>
                <w:rFonts w:cs="Lucida Sans Unicode"/>
                <w:sz w:val="20"/>
                <w:szCs w:val="20"/>
              </w:rPr>
            </w:pPr>
            <w:r w:rsidRPr="00E80C50">
              <w:rPr>
                <w:rFonts w:cs="Lucida Sans Unicode"/>
                <w:sz w:val="20"/>
                <w:szCs w:val="20"/>
              </w:rPr>
              <w:t>Jamie van de Paar, AIOS</w:t>
            </w:r>
          </w:p>
        </w:tc>
      </w:tr>
      <w:tr w:rsidR="00E80C50" w:rsidRPr="00E80C50" w14:paraId="4C38681C" w14:textId="77777777" w:rsidTr="00A559E0">
        <w:tc>
          <w:tcPr>
            <w:tcW w:w="1400" w:type="dxa"/>
            <w:tcBorders>
              <w:left w:val="single" w:sz="8" w:space="0" w:color="auto"/>
              <w:bottom w:val="single" w:sz="8" w:space="0" w:color="auto"/>
              <w:right w:val="single" w:sz="8" w:space="0" w:color="auto"/>
            </w:tcBorders>
            <w:tcMar>
              <w:top w:w="0" w:type="dxa"/>
              <w:left w:w="108" w:type="dxa"/>
              <w:bottom w:w="0" w:type="dxa"/>
              <w:right w:w="108" w:type="dxa"/>
            </w:tcMar>
          </w:tcPr>
          <w:p w14:paraId="1A1086E2" w14:textId="77777777" w:rsidR="00E80C50" w:rsidRPr="00E80C50" w:rsidRDefault="00E80C50" w:rsidP="00A559E0">
            <w:pPr>
              <w:rPr>
                <w:rFonts w:cs="Lucida Sans Unicode"/>
                <w:sz w:val="20"/>
                <w:szCs w:val="20"/>
              </w:rPr>
            </w:pPr>
            <w:r w:rsidRPr="00E80C50">
              <w:rPr>
                <w:rFonts w:cs="Lucida Sans Unicode"/>
                <w:sz w:val="20"/>
                <w:szCs w:val="20"/>
              </w:rPr>
              <w:t>18:30-19:00</w:t>
            </w:r>
          </w:p>
        </w:tc>
        <w:tc>
          <w:tcPr>
            <w:tcW w:w="4520" w:type="dxa"/>
            <w:tcBorders>
              <w:bottom w:val="single" w:sz="8" w:space="0" w:color="auto"/>
              <w:right w:val="single" w:sz="8" w:space="0" w:color="auto"/>
            </w:tcBorders>
            <w:tcMar>
              <w:top w:w="0" w:type="dxa"/>
              <w:left w:w="108" w:type="dxa"/>
              <w:bottom w:w="0" w:type="dxa"/>
              <w:right w:w="108" w:type="dxa"/>
            </w:tcMar>
          </w:tcPr>
          <w:p w14:paraId="07134AE5" w14:textId="77777777" w:rsidR="00E80C50" w:rsidRPr="00E80C50" w:rsidRDefault="00E80C50" w:rsidP="00A559E0">
            <w:pPr>
              <w:pStyle w:val="Lijstalinea"/>
              <w:ind w:left="0"/>
              <w:rPr>
                <w:rFonts w:ascii="Lucida Sans Unicode" w:hAnsi="Lucida Sans Unicode" w:cs="Lucida Sans Unicode"/>
                <w:sz w:val="20"/>
                <w:szCs w:val="20"/>
                <w:lang w:eastAsia="nl-NL"/>
              </w:rPr>
            </w:pPr>
            <w:r w:rsidRPr="00E80C50">
              <w:rPr>
                <w:rFonts w:ascii="Lucida Sans Unicode" w:hAnsi="Lucida Sans Unicode" w:cs="Lucida Sans Unicode"/>
                <w:sz w:val="20"/>
                <w:szCs w:val="20"/>
                <w:lang w:eastAsia="nl-NL"/>
              </w:rPr>
              <w:t>Psychofarmacologie, somatische niet farmacologische behandeling</w:t>
            </w:r>
          </w:p>
        </w:tc>
        <w:tc>
          <w:tcPr>
            <w:tcW w:w="2992" w:type="dxa"/>
            <w:tcBorders>
              <w:bottom w:val="single" w:sz="8" w:space="0" w:color="auto"/>
              <w:right w:val="single" w:sz="8" w:space="0" w:color="auto"/>
            </w:tcBorders>
            <w:tcMar>
              <w:top w:w="0" w:type="dxa"/>
              <w:left w:w="108" w:type="dxa"/>
              <w:bottom w:w="0" w:type="dxa"/>
              <w:right w:w="108" w:type="dxa"/>
            </w:tcMar>
          </w:tcPr>
          <w:p w14:paraId="0A2CEEEA" w14:textId="77777777" w:rsidR="00E80C50" w:rsidRPr="00E80C50" w:rsidRDefault="00E80C50" w:rsidP="00A559E0">
            <w:pPr>
              <w:rPr>
                <w:rFonts w:cs="Lucida Sans Unicode"/>
                <w:sz w:val="20"/>
                <w:szCs w:val="20"/>
              </w:rPr>
            </w:pPr>
            <w:r w:rsidRPr="00E80C50">
              <w:rPr>
                <w:rFonts w:cs="Lucida Sans Unicode"/>
                <w:sz w:val="20"/>
                <w:szCs w:val="20"/>
              </w:rPr>
              <w:t>Roland Hoven, psychiater</w:t>
            </w:r>
          </w:p>
          <w:p w14:paraId="78D63190" w14:textId="77777777" w:rsidR="00E80C50" w:rsidRPr="00E80C50" w:rsidRDefault="00E80C50" w:rsidP="00A559E0">
            <w:pPr>
              <w:rPr>
                <w:rFonts w:cs="Lucida Sans Unicode"/>
                <w:sz w:val="20"/>
                <w:szCs w:val="20"/>
              </w:rPr>
            </w:pPr>
            <w:r w:rsidRPr="00E80C50">
              <w:rPr>
                <w:rFonts w:cs="Lucida Sans Unicode"/>
                <w:sz w:val="20"/>
                <w:szCs w:val="20"/>
              </w:rPr>
              <w:t>Angelique Claeijs, AIOS</w:t>
            </w:r>
          </w:p>
        </w:tc>
      </w:tr>
      <w:tr w:rsidR="00E80C50" w:rsidRPr="00E80C50" w14:paraId="0AAB0359" w14:textId="77777777" w:rsidTr="00A559E0">
        <w:tc>
          <w:tcPr>
            <w:tcW w:w="1400" w:type="dxa"/>
            <w:tcBorders>
              <w:left w:val="single" w:sz="8" w:space="0" w:color="auto"/>
              <w:bottom w:val="single" w:sz="8" w:space="0" w:color="auto"/>
              <w:right w:val="single" w:sz="8" w:space="0" w:color="auto"/>
            </w:tcBorders>
            <w:tcMar>
              <w:top w:w="0" w:type="dxa"/>
              <w:left w:w="108" w:type="dxa"/>
              <w:bottom w:w="0" w:type="dxa"/>
              <w:right w:w="108" w:type="dxa"/>
            </w:tcMar>
          </w:tcPr>
          <w:p w14:paraId="2AFECB52" w14:textId="77777777" w:rsidR="00E80C50" w:rsidRPr="00E80C50" w:rsidRDefault="00E80C50" w:rsidP="00A559E0">
            <w:pPr>
              <w:rPr>
                <w:rFonts w:cs="Lucida Sans Unicode"/>
                <w:sz w:val="20"/>
                <w:szCs w:val="20"/>
              </w:rPr>
            </w:pPr>
            <w:r w:rsidRPr="00E80C50">
              <w:rPr>
                <w:rFonts w:cs="Lucida Sans Unicode"/>
                <w:sz w:val="20"/>
                <w:szCs w:val="20"/>
              </w:rPr>
              <w:t>19.00-19.30</w:t>
            </w:r>
          </w:p>
        </w:tc>
        <w:tc>
          <w:tcPr>
            <w:tcW w:w="4520" w:type="dxa"/>
            <w:tcBorders>
              <w:bottom w:val="single" w:sz="8" w:space="0" w:color="auto"/>
              <w:right w:val="single" w:sz="8" w:space="0" w:color="auto"/>
            </w:tcBorders>
            <w:tcMar>
              <w:top w:w="0" w:type="dxa"/>
              <w:left w:w="108" w:type="dxa"/>
              <w:bottom w:w="0" w:type="dxa"/>
              <w:right w:w="108" w:type="dxa"/>
            </w:tcMar>
          </w:tcPr>
          <w:p w14:paraId="0BCAD7C4" w14:textId="77777777" w:rsidR="00E80C50" w:rsidRPr="00E80C50" w:rsidRDefault="00E80C50" w:rsidP="00A559E0">
            <w:pPr>
              <w:pStyle w:val="Lijstalinea"/>
              <w:ind w:left="0"/>
              <w:rPr>
                <w:rFonts w:ascii="Lucida Sans Unicode" w:hAnsi="Lucida Sans Unicode" w:cs="Lucida Sans Unicode"/>
                <w:sz w:val="20"/>
                <w:szCs w:val="20"/>
                <w:lang w:eastAsia="nl-NL"/>
              </w:rPr>
            </w:pPr>
            <w:r w:rsidRPr="00E80C50">
              <w:rPr>
                <w:rFonts w:ascii="Lucida Sans Unicode" w:hAnsi="Lucida Sans Unicode" w:cs="Lucida Sans Unicode"/>
                <w:sz w:val="20"/>
                <w:szCs w:val="20"/>
                <w:lang w:eastAsia="nl-NL"/>
              </w:rPr>
              <w:t>Biological psychiatry, ECT behandeling</w:t>
            </w:r>
          </w:p>
        </w:tc>
        <w:tc>
          <w:tcPr>
            <w:tcW w:w="2992" w:type="dxa"/>
            <w:tcBorders>
              <w:bottom w:val="single" w:sz="8" w:space="0" w:color="auto"/>
              <w:right w:val="single" w:sz="8" w:space="0" w:color="auto"/>
            </w:tcBorders>
            <w:tcMar>
              <w:top w:w="0" w:type="dxa"/>
              <w:left w:w="108" w:type="dxa"/>
              <w:bottom w:w="0" w:type="dxa"/>
              <w:right w:w="108" w:type="dxa"/>
            </w:tcMar>
          </w:tcPr>
          <w:p w14:paraId="7FC43EE9" w14:textId="77777777" w:rsidR="00E80C50" w:rsidRPr="00E80C50" w:rsidRDefault="00E80C50" w:rsidP="00A559E0">
            <w:pPr>
              <w:rPr>
                <w:rFonts w:cs="Lucida Sans Unicode"/>
                <w:sz w:val="20"/>
                <w:szCs w:val="20"/>
              </w:rPr>
            </w:pPr>
            <w:r w:rsidRPr="00E80C50">
              <w:rPr>
                <w:rFonts w:cs="Lucida Sans Unicode"/>
                <w:sz w:val="20"/>
                <w:szCs w:val="20"/>
              </w:rPr>
              <w:t>Sjakko de Jong, psychiater, geneesheer-directeur</w:t>
            </w:r>
          </w:p>
          <w:p w14:paraId="26AE6024" w14:textId="77777777" w:rsidR="00E80C50" w:rsidRPr="00E80C50" w:rsidRDefault="00E80C50" w:rsidP="00A559E0">
            <w:pPr>
              <w:rPr>
                <w:rFonts w:cs="Lucida Sans Unicode"/>
                <w:sz w:val="20"/>
                <w:szCs w:val="20"/>
              </w:rPr>
            </w:pPr>
            <w:r w:rsidRPr="00E80C50">
              <w:rPr>
                <w:rFonts w:cs="Lucida Sans Unicode"/>
                <w:sz w:val="20"/>
                <w:szCs w:val="20"/>
              </w:rPr>
              <w:t xml:space="preserve">Daniel Craciun, AIOS </w:t>
            </w:r>
          </w:p>
        </w:tc>
      </w:tr>
      <w:tr w:rsidR="00E80C50" w:rsidRPr="00E80C50" w14:paraId="0435FB12" w14:textId="77777777" w:rsidTr="00A559E0">
        <w:tc>
          <w:tcPr>
            <w:tcW w:w="1400" w:type="dxa"/>
            <w:tcBorders>
              <w:left w:val="single" w:sz="8" w:space="0" w:color="auto"/>
              <w:bottom w:val="single" w:sz="8" w:space="0" w:color="auto"/>
              <w:right w:val="single" w:sz="8" w:space="0" w:color="auto"/>
            </w:tcBorders>
            <w:tcMar>
              <w:top w:w="0" w:type="dxa"/>
              <w:left w:w="108" w:type="dxa"/>
              <w:bottom w:w="0" w:type="dxa"/>
              <w:right w:w="108" w:type="dxa"/>
            </w:tcMar>
          </w:tcPr>
          <w:p w14:paraId="5DAC1EA2" w14:textId="77777777" w:rsidR="00E80C50" w:rsidRPr="00E80C50" w:rsidRDefault="00E80C50" w:rsidP="00A559E0">
            <w:pPr>
              <w:rPr>
                <w:rFonts w:cs="Lucida Sans Unicode"/>
                <w:sz w:val="20"/>
                <w:szCs w:val="20"/>
              </w:rPr>
            </w:pPr>
            <w:r w:rsidRPr="00E80C50">
              <w:rPr>
                <w:rFonts w:cs="Lucida Sans Unicode"/>
                <w:sz w:val="20"/>
                <w:szCs w:val="20"/>
              </w:rPr>
              <w:t>19.30-20.00</w:t>
            </w:r>
          </w:p>
        </w:tc>
        <w:tc>
          <w:tcPr>
            <w:tcW w:w="4520" w:type="dxa"/>
            <w:tcBorders>
              <w:bottom w:val="single" w:sz="8" w:space="0" w:color="auto"/>
              <w:right w:val="single" w:sz="8" w:space="0" w:color="auto"/>
            </w:tcBorders>
            <w:tcMar>
              <w:top w:w="0" w:type="dxa"/>
              <w:left w:w="108" w:type="dxa"/>
              <w:bottom w:w="0" w:type="dxa"/>
              <w:right w:w="108" w:type="dxa"/>
            </w:tcMar>
          </w:tcPr>
          <w:p w14:paraId="2F201A9F" w14:textId="77777777" w:rsidR="00E80C50" w:rsidRPr="00E80C50" w:rsidRDefault="00E80C50" w:rsidP="00A559E0">
            <w:pPr>
              <w:pStyle w:val="Lijstalinea"/>
              <w:ind w:left="0"/>
              <w:rPr>
                <w:rFonts w:ascii="Lucida Sans Unicode" w:hAnsi="Lucida Sans Unicode" w:cs="Lucida Sans Unicode"/>
                <w:sz w:val="20"/>
                <w:szCs w:val="20"/>
              </w:rPr>
            </w:pPr>
            <w:r w:rsidRPr="00E80C50">
              <w:rPr>
                <w:rFonts w:ascii="Lucida Sans Unicode" w:hAnsi="Lucida Sans Unicode" w:cs="Lucida Sans Unicode"/>
                <w:sz w:val="20"/>
                <w:szCs w:val="20"/>
              </w:rPr>
              <w:t>Verslaving, systeemtherapie</w:t>
            </w:r>
          </w:p>
        </w:tc>
        <w:tc>
          <w:tcPr>
            <w:tcW w:w="2992" w:type="dxa"/>
            <w:tcBorders>
              <w:bottom w:val="single" w:sz="8" w:space="0" w:color="auto"/>
              <w:right w:val="single" w:sz="8" w:space="0" w:color="auto"/>
            </w:tcBorders>
            <w:tcMar>
              <w:top w:w="0" w:type="dxa"/>
              <w:left w:w="108" w:type="dxa"/>
              <w:bottom w:w="0" w:type="dxa"/>
              <w:right w:w="108" w:type="dxa"/>
            </w:tcMar>
          </w:tcPr>
          <w:p w14:paraId="7DAA2392" w14:textId="77777777" w:rsidR="00E80C50" w:rsidRPr="00E80C50" w:rsidRDefault="00E80C50" w:rsidP="00A559E0">
            <w:pPr>
              <w:pStyle w:val="Lijstalinea"/>
              <w:ind w:left="0"/>
              <w:rPr>
                <w:rFonts w:ascii="Lucida Sans Unicode" w:hAnsi="Lucida Sans Unicode" w:cs="Lucida Sans Unicode"/>
                <w:sz w:val="20"/>
                <w:szCs w:val="20"/>
              </w:rPr>
            </w:pPr>
            <w:r w:rsidRPr="00E80C50">
              <w:rPr>
                <w:rFonts w:ascii="Lucida Sans Unicode" w:hAnsi="Lucida Sans Unicode" w:cs="Lucida Sans Unicode"/>
                <w:sz w:val="20"/>
                <w:szCs w:val="20"/>
              </w:rPr>
              <w:t>Suzanne van Loon, psychiater</w:t>
            </w:r>
          </w:p>
          <w:p w14:paraId="032381C4" w14:textId="77777777" w:rsidR="00E80C50" w:rsidRPr="00E80C50" w:rsidRDefault="00E80C50" w:rsidP="00A559E0">
            <w:pPr>
              <w:pStyle w:val="Lijstalinea"/>
              <w:ind w:left="0"/>
              <w:rPr>
                <w:rFonts w:ascii="Lucida Sans Unicode" w:hAnsi="Lucida Sans Unicode" w:cs="Lucida Sans Unicode"/>
                <w:sz w:val="20"/>
                <w:szCs w:val="20"/>
              </w:rPr>
            </w:pPr>
            <w:r w:rsidRPr="00E80C50">
              <w:rPr>
                <w:rFonts w:ascii="Lucida Sans Unicode" w:hAnsi="Lucida Sans Unicode" w:cs="Lucida Sans Unicode"/>
                <w:sz w:val="20"/>
                <w:szCs w:val="20"/>
              </w:rPr>
              <w:t>Malou Heesterbeek, AIOS</w:t>
            </w:r>
          </w:p>
        </w:tc>
      </w:tr>
      <w:tr w:rsidR="00E80C50" w:rsidRPr="00E80C50" w14:paraId="00B46906" w14:textId="77777777" w:rsidTr="00A559E0">
        <w:tc>
          <w:tcPr>
            <w:tcW w:w="1400" w:type="dxa"/>
            <w:tcBorders>
              <w:left w:val="single" w:sz="8" w:space="0" w:color="auto"/>
              <w:bottom w:val="single" w:sz="8" w:space="0" w:color="auto"/>
              <w:right w:val="single" w:sz="8" w:space="0" w:color="auto"/>
            </w:tcBorders>
            <w:tcMar>
              <w:top w:w="0" w:type="dxa"/>
              <w:left w:w="108" w:type="dxa"/>
              <w:bottom w:w="0" w:type="dxa"/>
              <w:right w:w="108" w:type="dxa"/>
            </w:tcMar>
          </w:tcPr>
          <w:p w14:paraId="25EDA43B" w14:textId="77777777" w:rsidR="00E80C50" w:rsidRPr="00E80C50" w:rsidRDefault="00E80C50" w:rsidP="00A559E0">
            <w:pPr>
              <w:rPr>
                <w:rFonts w:cs="Lucida Sans Unicode"/>
                <w:sz w:val="20"/>
                <w:szCs w:val="20"/>
              </w:rPr>
            </w:pPr>
            <w:r w:rsidRPr="00E80C50">
              <w:rPr>
                <w:rFonts w:cs="Lucida Sans Unicode"/>
                <w:sz w:val="20"/>
                <w:szCs w:val="20"/>
              </w:rPr>
              <w:t xml:space="preserve">20.00-20.05 </w:t>
            </w:r>
          </w:p>
        </w:tc>
        <w:tc>
          <w:tcPr>
            <w:tcW w:w="4520" w:type="dxa"/>
            <w:tcBorders>
              <w:bottom w:val="single" w:sz="8" w:space="0" w:color="auto"/>
              <w:right w:val="single" w:sz="8" w:space="0" w:color="auto"/>
            </w:tcBorders>
            <w:tcMar>
              <w:top w:w="0" w:type="dxa"/>
              <w:left w:w="108" w:type="dxa"/>
              <w:bottom w:w="0" w:type="dxa"/>
              <w:right w:w="108" w:type="dxa"/>
            </w:tcMar>
          </w:tcPr>
          <w:p w14:paraId="28C228DE" w14:textId="77777777" w:rsidR="00E80C50" w:rsidRPr="00E80C50" w:rsidRDefault="00E80C50" w:rsidP="00A559E0">
            <w:pPr>
              <w:pStyle w:val="Lijstalinea"/>
              <w:ind w:left="0"/>
              <w:rPr>
                <w:rFonts w:ascii="Lucida Sans Unicode" w:hAnsi="Lucida Sans Unicode" w:cs="Lucida Sans Unicode"/>
                <w:b/>
                <w:sz w:val="20"/>
                <w:szCs w:val="20"/>
              </w:rPr>
            </w:pPr>
            <w:r w:rsidRPr="00E80C50">
              <w:rPr>
                <w:rFonts w:ascii="Lucida Sans Unicode" w:hAnsi="Lucida Sans Unicode" w:cs="Lucida Sans Unicode"/>
                <w:sz w:val="20"/>
                <w:szCs w:val="20"/>
                <w:lang w:val="en-GB"/>
              </w:rPr>
              <w:t>Afsluiting door voorzitter</w:t>
            </w:r>
          </w:p>
        </w:tc>
        <w:tc>
          <w:tcPr>
            <w:tcW w:w="2992" w:type="dxa"/>
            <w:tcBorders>
              <w:bottom w:val="single" w:sz="8" w:space="0" w:color="auto"/>
              <w:right w:val="single" w:sz="8" w:space="0" w:color="auto"/>
            </w:tcBorders>
            <w:tcMar>
              <w:top w:w="0" w:type="dxa"/>
              <w:left w:w="108" w:type="dxa"/>
              <w:bottom w:w="0" w:type="dxa"/>
              <w:right w:w="108" w:type="dxa"/>
            </w:tcMar>
          </w:tcPr>
          <w:p w14:paraId="3BA69524" w14:textId="77777777" w:rsidR="00E80C50" w:rsidRPr="00E80C50" w:rsidRDefault="00E80C50" w:rsidP="00A559E0">
            <w:pPr>
              <w:pStyle w:val="Lijstalinea"/>
              <w:ind w:left="0"/>
              <w:rPr>
                <w:rFonts w:ascii="Lucida Sans Unicode" w:hAnsi="Lucida Sans Unicode" w:cs="Lucida Sans Unicode"/>
                <w:sz w:val="20"/>
                <w:szCs w:val="20"/>
              </w:rPr>
            </w:pPr>
            <w:r w:rsidRPr="00E80C50">
              <w:rPr>
                <w:rFonts w:ascii="Lucida Sans Unicode" w:hAnsi="Lucida Sans Unicode" w:cs="Lucida Sans Unicode"/>
                <w:sz w:val="20"/>
                <w:szCs w:val="20"/>
              </w:rPr>
              <w:t xml:space="preserve">Dagvoorzitter </w:t>
            </w:r>
          </w:p>
        </w:tc>
      </w:tr>
    </w:tbl>
    <w:p w14:paraId="452B0470" w14:textId="027C5B09" w:rsidR="003F185D" w:rsidRPr="00B51D88" w:rsidRDefault="003F185D" w:rsidP="00B51D88">
      <w:pPr>
        <w:jc w:val="both"/>
        <w:rPr>
          <w:rFonts w:cs="Lucida Sans Unicode"/>
          <w:sz w:val="20"/>
          <w:szCs w:val="20"/>
        </w:rPr>
      </w:pPr>
      <w:r w:rsidRPr="00B51D88">
        <w:rPr>
          <w:rFonts w:cs="Lucida Sans Unicode"/>
          <w:sz w:val="20"/>
          <w:szCs w:val="20"/>
        </w:rPr>
        <w:br w:type="page"/>
      </w:r>
    </w:p>
    <w:p w14:paraId="169E96B1" w14:textId="77777777" w:rsidR="001C1A10" w:rsidRPr="00906BD2" w:rsidRDefault="001C1A10" w:rsidP="000D002D">
      <w:pPr>
        <w:spacing w:line="240" w:lineRule="auto"/>
        <w:rPr>
          <w:rFonts w:cs="Lucida Sans Unicode"/>
          <w:b/>
          <w:sz w:val="20"/>
          <w:szCs w:val="20"/>
        </w:rPr>
      </w:pPr>
    </w:p>
    <w:p w14:paraId="7C31CC9B" w14:textId="7ADC188F" w:rsidR="00EB67D4" w:rsidRDefault="00EB67D4" w:rsidP="000D002D">
      <w:pPr>
        <w:spacing w:line="240" w:lineRule="auto"/>
        <w:rPr>
          <w:rFonts w:cs="Lucida Sans Unicode"/>
          <w:b/>
          <w:sz w:val="20"/>
          <w:szCs w:val="20"/>
        </w:rPr>
      </w:pPr>
      <w:r w:rsidRPr="00906BD2">
        <w:rPr>
          <w:rFonts w:cs="Lucida Sans Unicode"/>
          <w:b/>
          <w:sz w:val="20"/>
          <w:szCs w:val="20"/>
        </w:rPr>
        <w:t>Accreditatie</w:t>
      </w:r>
    </w:p>
    <w:p w14:paraId="68A73117" w14:textId="0A16FB9B" w:rsidR="00EB67D4" w:rsidRPr="00906BD2" w:rsidRDefault="00BF7DDB" w:rsidP="000D002D">
      <w:pPr>
        <w:spacing w:line="240" w:lineRule="auto"/>
        <w:rPr>
          <w:rFonts w:cs="Lucida Sans Unicode"/>
          <w:sz w:val="20"/>
          <w:szCs w:val="20"/>
        </w:rPr>
      </w:pPr>
      <w:r>
        <w:rPr>
          <w:rFonts w:cs="Lucida Sans Unicode"/>
          <w:sz w:val="20"/>
          <w:szCs w:val="20"/>
        </w:rPr>
        <w:t>Voor de</w:t>
      </w:r>
      <w:r w:rsidR="00EB67D4" w:rsidRPr="00906BD2">
        <w:rPr>
          <w:rFonts w:cs="Lucida Sans Unicode"/>
          <w:sz w:val="20"/>
          <w:szCs w:val="20"/>
        </w:rPr>
        <w:t xml:space="preserve"> referaten is accreditatie aangevraagd bij de NVvP,</w:t>
      </w:r>
      <w:r w:rsidR="00E70B81" w:rsidRPr="00906BD2">
        <w:rPr>
          <w:rFonts w:cs="Lucida Sans Unicode"/>
          <w:sz w:val="20"/>
          <w:szCs w:val="20"/>
        </w:rPr>
        <w:t xml:space="preserve"> NvP,</w:t>
      </w:r>
      <w:r w:rsidR="00EB67D4" w:rsidRPr="00906BD2">
        <w:rPr>
          <w:rFonts w:cs="Lucida Sans Unicode"/>
          <w:sz w:val="20"/>
          <w:szCs w:val="20"/>
        </w:rPr>
        <w:t xml:space="preserve"> FGzPt</w:t>
      </w:r>
      <w:r w:rsidR="005B6FAF">
        <w:rPr>
          <w:rFonts w:cs="Lucida Sans Unicode"/>
          <w:sz w:val="20"/>
          <w:szCs w:val="20"/>
        </w:rPr>
        <w:t>,</w:t>
      </w:r>
      <w:r w:rsidR="009E3DC0">
        <w:rPr>
          <w:rFonts w:cs="Lucida Sans Unicode"/>
          <w:sz w:val="20"/>
          <w:szCs w:val="20"/>
        </w:rPr>
        <w:t xml:space="preserve"> NIP/NVO</w:t>
      </w:r>
      <w:r w:rsidR="00601CC7">
        <w:rPr>
          <w:rFonts w:cs="Lucida Sans Unicode"/>
          <w:sz w:val="20"/>
          <w:szCs w:val="20"/>
        </w:rPr>
        <w:t xml:space="preserve"> kind en jeugd</w:t>
      </w:r>
      <w:r w:rsidR="009E3DC0">
        <w:rPr>
          <w:rFonts w:cs="Lucida Sans Unicode"/>
          <w:sz w:val="20"/>
          <w:szCs w:val="20"/>
        </w:rPr>
        <w:t>,</w:t>
      </w:r>
      <w:r w:rsidR="00EB67D4" w:rsidRPr="00906BD2">
        <w:rPr>
          <w:rFonts w:cs="Lucida Sans Unicode"/>
          <w:sz w:val="20"/>
          <w:szCs w:val="20"/>
        </w:rPr>
        <w:t xml:space="preserve"> het Register V</w:t>
      </w:r>
      <w:r w:rsidR="005B6FAF">
        <w:rPr>
          <w:rFonts w:cs="Lucida Sans Unicode"/>
          <w:sz w:val="20"/>
          <w:szCs w:val="20"/>
        </w:rPr>
        <w:t>erpleegkundig Specialisten en SRVB voor vaktherapeuten</w:t>
      </w:r>
    </w:p>
    <w:p w14:paraId="5C3D501F" w14:textId="77777777" w:rsidR="00EB67D4" w:rsidRPr="00906BD2" w:rsidRDefault="00EB67D4" w:rsidP="000D002D">
      <w:pPr>
        <w:spacing w:line="240" w:lineRule="auto"/>
        <w:rPr>
          <w:rFonts w:cs="Lucida Sans Unicode"/>
          <w:b/>
          <w:sz w:val="20"/>
          <w:szCs w:val="20"/>
        </w:rPr>
      </w:pPr>
    </w:p>
    <w:p w14:paraId="169E96B2" w14:textId="77777777" w:rsidR="00F56D63" w:rsidRPr="00906BD2" w:rsidRDefault="00F56D63" w:rsidP="000D002D">
      <w:pPr>
        <w:spacing w:line="240" w:lineRule="auto"/>
        <w:rPr>
          <w:rFonts w:cs="Lucida Sans Unicode"/>
          <w:b/>
          <w:sz w:val="20"/>
          <w:szCs w:val="20"/>
        </w:rPr>
      </w:pPr>
      <w:r w:rsidRPr="00906BD2">
        <w:rPr>
          <w:rFonts w:cs="Lucida Sans Unicode"/>
          <w:b/>
          <w:sz w:val="20"/>
          <w:szCs w:val="20"/>
        </w:rPr>
        <w:t>Organisatie Commissie</w:t>
      </w:r>
    </w:p>
    <w:p w14:paraId="169E96B3" w14:textId="0BF0CFAF" w:rsidR="00F56D63" w:rsidRPr="00906BD2" w:rsidRDefault="00F56D63" w:rsidP="000D002D">
      <w:pPr>
        <w:spacing w:line="240" w:lineRule="auto"/>
        <w:rPr>
          <w:rFonts w:cs="Lucida Sans Unicode"/>
          <w:sz w:val="20"/>
          <w:szCs w:val="20"/>
        </w:rPr>
      </w:pPr>
      <w:r w:rsidRPr="00906BD2">
        <w:rPr>
          <w:rFonts w:cs="Lucida Sans Unicode"/>
          <w:sz w:val="20"/>
          <w:szCs w:val="20"/>
        </w:rPr>
        <w:t>Dr. C. Rijnders, A opleider  / psychiater</w:t>
      </w:r>
      <w:r w:rsidRPr="00906BD2">
        <w:rPr>
          <w:rFonts w:cs="Lucida Sans Unicode"/>
          <w:sz w:val="20"/>
          <w:szCs w:val="20"/>
        </w:rPr>
        <w:br/>
        <w:t>Dr. A. van den Broek, P opleider / Klinisch psycholoog</w:t>
      </w:r>
      <w:r w:rsidRPr="00906BD2">
        <w:rPr>
          <w:rFonts w:cs="Lucida Sans Unicode"/>
          <w:sz w:val="20"/>
          <w:szCs w:val="20"/>
        </w:rPr>
        <w:br/>
        <w:t>Drs. J. van Zaanen, Opleider GGZ VS / VS</w:t>
      </w:r>
      <w:r w:rsidRPr="00906BD2">
        <w:rPr>
          <w:rFonts w:cs="Lucida Sans Unicode"/>
          <w:sz w:val="20"/>
          <w:szCs w:val="20"/>
        </w:rPr>
        <w:br/>
      </w:r>
      <w:r w:rsidR="004233F7">
        <w:rPr>
          <w:rFonts w:cs="Lucida Sans Unicode"/>
          <w:sz w:val="20"/>
          <w:szCs w:val="20"/>
        </w:rPr>
        <w:t xml:space="preserve">K. van Loon, </w:t>
      </w:r>
      <w:r w:rsidR="002608F3" w:rsidRPr="00906BD2">
        <w:rPr>
          <w:rFonts w:cs="Lucida Sans Unicode"/>
          <w:sz w:val="20"/>
          <w:szCs w:val="20"/>
        </w:rPr>
        <w:t>beleidsmedewerker</w:t>
      </w:r>
    </w:p>
    <w:p w14:paraId="169E96B4" w14:textId="77777777" w:rsidR="00F56D63" w:rsidRPr="00906BD2" w:rsidRDefault="00F56D63" w:rsidP="000D002D">
      <w:pPr>
        <w:spacing w:line="240" w:lineRule="auto"/>
        <w:jc w:val="both"/>
        <w:rPr>
          <w:rFonts w:cs="Lucida Sans Unicode"/>
          <w:b/>
          <w:sz w:val="20"/>
          <w:szCs w:val="20"/>
        </w:rPr>
      </w:pPr>
    </w:p>
    <w:p w14:paraId="169E96B5" w14:textId="77777777"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t>Doelgroepen</w:t>
      </w:r>
    </w:p>
    <w:p w14:paraId="169E96B6" w14:textId="46BCC3A7" w:rsidR="00F56D63" w:rsidRPr="00906BD2" w:rsidRDefault="00F56D63" w:rsidP="000D002D">
      <w:pPr>
        <w:spacing w:line="240" w:lineRule="auto"/>
        <w:jc w:val="both"/>
        <w:rPr>
          <w:rFonts w:cs="Lucida Sans Unicode"/>
          <w:sz w:val="20"/>
          <w:szCs w:val="20"/>
        </w:rPr>
      </w:pPr>
      <w:r w:rsidRPr="00906BD2">
        <w:rPr>
          <w:rFonts w:cs="Lucida Sans Unicode"/>
          <w:sz w:val="20"/>
          <w:szCs w:val="20"/>
        </w:rPr>
        <w:t>Psychiaters (i.o.), Psychologen (i.o.), Verpleegkundig Specialisten (i.o.)</w:t>
      </w:r>
      <w:r w:rsidR="00097A71">
        <w:rPr>
          <w:rFonts w:cs="Lucida Sans Unicode"/>
          <w:sz w:val="20"/>
          <w:szCs w:val="20"/>
        </w:rPr>
        <w:t>, vaktherapeuten</w:t>
      </w:r>
    </w:p>
    <w:p w14:paraId="169E96B7" w14:textId="77777777" w:rsidR="00F56D63" w:rsidRPr="00906BD2" w:rsidRDefault="00F56D63" w:rsidP="000D002D">
      <w:pPr>
        <w:spacing w:line="240" w:lineRule="auto"/>
        <w:jc w:val="both"/>
        <w:rPr>
          <w:rFonts w:cs="Lucida Sans Unicode"/>
          <w:sz w:val="20"/>
          <w:szCs w:val="20"/>
        </w:rPr>
      </w:pPr>
      <w:r w:rsidRPr="00906BD2">
        <w:rPr>
          <w:rFonts w:cs="Lucida Sans Unicode"/>
          <w:sz w:val="20"/>
          <w:szCs w:val="20"/>
        </w:rPr>
        <w:t xml:space="preserve">Uiteraard zijn ook andere geïnteresseerden welkom. </w:t>
      </w:r>
    </w:p>
    <w:p w14:paraId="169E96B9" w14:textId="77777777" w:rsidR="003774AD" w:rsidRPr="00906BD2" w:rsidRDefault="003774AD">
      <w:pPr>
        <w:rPr>
          <w:rFonts w:cs="Lucida Sans Unicode"/>
          <w:b/>
          <w:sz w:val="20"/>
          <w:szCs w:val="20"/>
        </w:rPr>
      </w:pPr>
    </w:p>
    <w:p w14:paraId="18CBF09C" w14:textId="77777777" w:rsidR="009D3827" w:rsidRPr="00906BD2" w:rsidRDefault="009D3827" w:rsidP="009D3827">
      <w:pPr>
        <w:rPr>
          <w:rFonts w:cs="Lucida Sans Unicode"/>
          <w:b/>
          <w:sz w:val="20"/>
          <w:szCs w:val="20"/>
        </w:rPr>
      </w:pPr>
      <w:r w:rsidRPr="00906BD2">
        <w:rPr>
          <w:rFonts w:cs="Lucida Sans Unicode"/>
          <w:b/>
          <w:sz w:val="20"/>
          <w:szCs w:val="20"/>
        </w:rPr>
        <w:t xml:space="preserve">Locatie  </w:t>
      </w:r>
    </w:p>
    <w:p w14:paraId="62DA4379" w14:textId="464AADD8" w:rsidR="009D3827" w:rsidRPr="00906BD2" w:rsidRDefault="009D3827" w:rsidP="009D3827">
      <w:pPr>
        <w:rPr>
          <w:rFonts w:cs="Lucida Sans Unicode"/>
          <w:sz w:val="20"/>
          <w:szCs w:val="20"/>
        </w:rPr>
      </w:pPr>
      <w:r w:rsidRPr="00906BD2">
        <w:rPr>
          <w:rFonts w:cs="Lucida Sans Unicode"/>
          <w:sz w:val="20"/>
          <w:szCs w:val="20"/>
        </w:rPr>
        <w:t>Het programma vind</w:t>
      </w:r>
      <w:r w:rsidR="002D62B3">
        <w:rPr>
          <w:rFonts w:cs="Lucida Sans Unicode"/>
          <w:sz w:val="20"/>
          <w:szCs w:val="20"/>
        </w:rPr>
        <w:t xml:space="preserve">t plaats bij de NHTV, Sibeliuslaan 13, 4837 CA Breda </w:t>
      </w:r>
      <w:r w:rsidR="00790EE0">
        <w:rPr>
          <w:rFonts w:cs="Lucida Sans Unicode"/>
          <w:sz w:val="20"/>
          <w:szCs w:val="20"/>
        </w:rPr>
        <w:t xml:space="preserve"> </w:t>
      </w:r>
    </w:p>
    <w:p w14:paraId="6A5B58A3" w14:textId="77777777" w:rsidR="009D3827" w:rsidRPr="00906BD2" w:rsidRDefault="009D3827" w:rsidP="009D3827">
      <w:pPr>
        <w:rPr>
          <w:rFonts w:cs="Lucida Sans Unicode"/>
          <w:sz w:val="20"/>
          <w:szCs w:val="20"/>
        </w:rPr>
      </w:pPr>
    </w:p>
    <w:p w14:paraId="4D6463B1" w14:textId="77777777" w:rsidR="009D3827" w:rsidRPr="00906BD2" w:rsidRDefault="009D3827" w:rsidP="009D3827">
      <w:pPr>
        <w:spacing w:before="100" w:beforeAutospacing="1" w:after="100" w:afterAutospacing="1"/>
        <w:rPr>
          <w:rFonts w:cs="Lucida Sans Unicode"/>
          <w:b/>
          <w:sz w:val="20"/>
          <w:szCs w:val="20"/>
        </w:rPr>
      </w:pPr>
      <w:r w:rsidRPr="00906BD2">
        <w:rPr>
          <w:rFonts w:cs="Lucida Sans Unicode"/>
          <w:b/>
          <w:sz w:val="20"/>
          <w:szCs w:val="20"/>
        </w:rPr>
        <w:t xml:space="preserve">Kosten en inschrijving  </w:t>
      </w:r>
    </w:p>
    <w:p w14:paraId="2DCA6265" w14:textId="77777777" w:rsidR="00EC084E" w:rsidRDefault="009D3827" w:rsidP="009D3827">
      <w:pPr>
        <w:rPr>
          <w:rFonts w:cs="Lucida Sans Unicode"/>
          <w:sz w:val="20"/>
          <w:szCs w:val="20"/>
        </w:rPr>
      </w:pPr>
      <w:r w:rsidRPr="00906BD2">
        <w:rPr>
          <w:rFonts w:cs="Lucida Sans Unicode"/>
          <w:sz w:val="20"/>
          <w:szCs w:val="20"/>
        </w:rPr>
        <w:t xml:space="preserve">Deelname is </w:t>
      </w:r>
      <w:r w:rsidR="00EC084E">
        <w:rPr>
          <w:rFonts w:cs="Lucida Sans Unicode"/>
          <w:sz w:val="20"/>
          <w:szCs w:val="20"/>
        </w:rPr>
        <w:t xml:space="preserve">voor iedereen </w:t>
      </w:r>
      <w:r w:rsidRPr="00906BD2">
        <w:rPr>
          <w:rFonts w:cs="Lucida Sans Unicode"/>
          <w:sz w:val="20"/>
          <w:szCs w:val="20"/>
        </w:rPr>
        <w:t xml:space="preserve">gratis. </w:t>
      </w:r>
    </w:p>
    <w:p w14:paraId="13CB94A4" w14:textId="77777777" w:rsidR="00EC084E" w:rsidRDefault="00EC084E" w:rsidP="00EC084E">
      <w:pPr>
        <w:rPr>
          <w:rFonts w:cs="Lucida Sans Unicode"/>
          <w:sz w:val="20"/>
          <w:szCs w:val="20"/>
        </w:rPr>
      </w:pPr>
    </w:p>
    <w:p w14:paraId="42647396" w14:textId="77777777" w:rsidR="00EC084E" w:rsidRDefault="00EC084E" w:rsidP="00EC084E">
      <w:pPr>
        <w:rPr>
          <w:rFonts w:cs="Lucida Sans Unicode"/>
          <w:sz w:val="20"/>
          <w:szCs w:val="20"/>
        </w:rPr>
      </w:pPr>
      <w:r w:rsidRPr="00EC084E">
        <w:rPr>
          <w:rFonts w:cs="Lucida Sans Unicode"/>
          <w:sz w:val="20"/>
          <w:szCs w:val="20"/>
        </w:rPr>
        <w:t xml:space="preserve">Medewerkers van GGz Breburg: </w:t>
      </w:r>
    </w:p>
    <w:p w14:paraId="284C7966" w14:textId="4C72E610" w:rsidR="00EC084E" w:rsidRPr="00EC084E" w:rsidRDefault="00EC084E" w:rsidP="00EC084E">
      <w:pPr>
        <w:rPr>
          <w:rFonts w:cs="Lucida Sans Unicode"/>
          <w:sz w:val="20"/>
          <w:szCs w:val="20"/>
        </w:rPr>
      </w:pPr>
      <w:r w:rsidRPr="00EC084E">
        <w:rPr>
          <w:rFonts w:cs="Lucida Sans Unicode"/>
          <w:sz w:val="20"/>
          <w:szCs w:val="20"/>
        </w:rPr>
        <w:t>graag inschrijven middels de cursuscatalogus in Eduweb</w:t>
      </w:r>
      <w:r w:rsidR="00D8754C">
        <w:rPr>
          <w:rFonts w:cs="Lucida Sans Unicode"/>
          <w:sz w:val="20"/>
          <w:szCs w:val="20"/>
        </w:rPr>
        <w:t xml:space="preserve"> </w:t>
      </w:r>
      <w:hyperlink r:id="rId15" w:history="1">
        <w:r w:rsidRPr="00EC084E">
          <w:rPr>
            <w:rStyle w:val="Hyperlink"/>
            <w:rFonts w:cs="Lucida Sans Unicode"/>
            <w:sz w:val="20"/>
            <w:szCs w:val="20"/>
          </w:rPr>
          <w:t>https://www.lerenbijggzbreburg.nl</w:t>
        </w:r>
      </w:hyperlink>
      <w:r w:rsidRPr="00EC084E">
        <w:rPr>
          <w:rFonts w:cs="Lucida Sans Unicode"/>
          <w:sz w:val="20"/>
          <w:szCs w:val="20"/>
        </w:rPr>
        <w:t xml:space="preserve"> </w:t>
      </w:r>
    </w:p>
    <w:p w14:paraId="18DA0337" w14:textId="77777777" w:rsidR="00EC084E" w:rsidRPr="00EC084E" w:rsidRDefault="00EC084E" w:rsidP="00EC084E">
      <w:pPr>
        <w:rPr>
          <w:rFonts w:cs="Lucida Sans Unicode"/>
          <w:sz w:val="20"/>
          <w:szCs w:val="20"/>
        </w:rPr>
      </w:pPr>
    </w:p>
    <w:p w14:paraId="72C2EA19" w14:textId="77777777" w:rsidR="00EC084E" w:rsidRDefault="00EC084E" w:rsidP="00EC084E">
      <w:pPr>
        <w:rPr>
          <w:rFonts w:cs="Lucida Sans Unicode"/>
          <w:sz w:val="20"/>
          <w:szCs w:val="20"/>
        </w:rPr>
      </w:pPr>
      <w:r>
        <w:rPr>
          <w:rFonts w:cs="Lucida Sans Unicode"/>
          <w:sz w:val="20"/>
          <w:szCs w:val="20"/>
        </w:rPr>
        <w:t>Externe deelnemers</w:t>
      </w:r>
      <w:r w:rsidRPr="00EC084E">
        <w:rPr>
          <w:rFonts w:cs="Lucida Sans Unicode"/>
          <w:sz w:val="20"/>
          <w:szCs w:val="20"/>
        </w:rPr>
        <w:t xml:space="preserve">: </w:t>
      </w:r>
    </w:p>
    <w:p w14:paraId="45A636DA" w14:textId="74567B99" w:rsidR="00EC084E" w:rsidRPr="00EC084E" w:rsidRDefault="00EC084E" w:rsidP="00EC084E">
      <w:pPr>
        <w:rPr>
          <w:rFonts w:cs="Lucida Sans Unicode"/>
          <w:sz w:val="20"/>
          <w:szCs w:val="20"/>
        </w:rPr>
      </w:pPr>
      <w:r w:rsidRPr="00EC084E">
        <w:rPr>
          <w:rFonts w:cs="Lucida Sans Unicode"/>
          <w:sz w:val="20"/>
          <w:szCs w:val="20"/>
        </w:rPr>
        <w:t xml:space="preserve">voor inschrijving </w:t>
      </w:r>
      <w:hyperlink r:id="rId16" w:history="1">
        <w:r w:rsidRPr="00EC084E">
          <w:rPr>
            <w:rStyle w:val="Hyperlink"/>
            <w:rFonts w:cs="Lucida Sans Unicode"/>
            <w:sz w:val="20"/>
            <w:szCs w:val="20"/>
          </w:rPr>
          <w:t>klik hier</w:t>
        </w:r>
      </w:hyperlink>
      <w:r w:rsidRPr="00EC084E">
        <w:rPr>
          <w:rFonts w:cs="Lucida Sans Unicode"/>
          <w:sz w:val="20"/>
          <w:szCs w:val="20"/>
          <w:u w:val="single"/>
        </w:rPr>
        <w:t xml:space="preserve"> </w:t>
      </w:r>
    </w:p>
    <w:p w14:paraId="0685CE92" w14:textId="34D0925F" w:rsidR="009D3827" w:rsidRPr="00906BD2" w:rsidRDefault="009D3827" w:rsidP="009D3827">
      <w:pPr>
        <w:spacing w:before="100" w:beforeAutospacing="1" w:after="100" w:afterAutospacing="1"/>
        <w:rPr>
          <w:rFonts w:cs="Lucida Sans Unicode"/>
          <w:sz w:val="20"/>
          <w:szCs w:val="20"/>
        </w:rPr>
      </w:pPr>
      <w:r w:rsidRPr="00906BD2">
        <w:rPr>
          <w:rFonts w:cs="Lucida Sans Unicode"/>
          <w:sz w:val="20"/>
          <w:szCs w:val="20"/>
        </w:rPr>
        <w:t xml:space="preserve">Vergeet niet correct en volledig in te vullen de functie, BIG-nummer, werkgever en adres waar het certificaat van deelname naar toe kan worden gestuurd. </w:t>
      </w:r>
    </w:p>
    <w:p w14:paraId="32C19C25" w14:textId="2F83FC7C" w:rsidR="009D3827" w:rsidRPr="00906BD2" w:rsidRDefault="00EC084E" w:rsidP="009D3827">
      <w:pPr>
        <w:spacing w:before="100" w:beforeAutospacing="1" w:after="100" w:afterAutospacing="1"/>
        <w:rPr>
          <w:rFonts w:cs="Lucida Sans Unicode"/>
          <w:sz w:val="20"/>
          <w:szCs w:val="20"/>
        </w:rPr>
      </w:pPr>
      <w:r>
        <w:rPr>
          <w:rFonts w:cs="Lucida Sans Unicode"/>
          <w:sz w:val="20"/>
          <w:szCs w:val="20"/>
        </w:rPr>
        <w:t xml:space="preserve">Voor informatie: Karin van Loon, bereikbaar </w:t>
      </w:r>
      <w:r w:rsidR="00DA7119">
        <w:rPr>
          <w:rFonts w:cs="Lucida Sans Unicode"/>
          <w:sz w:val="20"/>
          <w:szCs w:val="20"/>
        </w:rPr>
        <w:t>maandag, dinsdag</w:t>
      </w:r>
      <w:r>
        <w:rPr>
          <w:rFonts w:cs="Lucida Sans Unicode"/>
          <w:sz w:val="20"/>
          <w:szCs w:val="20"/>
        </w:rPr>
        <w:t xml:space="preserve"> en donderdag </w:t>
      </w:r>
      <w:r>
        <w:rPr>
          <w:rFonts w:cs="Lucida Sans Unicode"/>
          <w:sz w:val="20"/>
          <w:szCs w:val="20"/>
        </w:rPr>
        <w:br/>
        <w:t>ka.vanloon</w:t>
      </w:r>
      <w:r w:rsidR="009D3827" w:rsidRPr="00906BD2">
        <w:rPr>
          <w:rFonts w:cs="Lucida Sans Unicode"/>
          <w:sz w:val="20"/>
          <w:szCs w:val="20"/>
        </w:rPr>
        <w:t>@ggzbreburg.nl</w:t>
      </w:r>
    </w:p>
    <w:p w14:paraId="169E96C9" w14:textId="3B47719A" w:rsidR="007E339C" w:rsidRPr="00906BD2" w:rsidRDefault="007E339C" w:rsidP="009D3827">
      <w:pPr>
        <w:spacing w:line="240" w:lineRule="auto"/>
        <w:jc w:val="both"/>
        <w:rPr>
          <w:rFonts w:cs="Lucida Sans Unicode"/>
          <w:sz w:val="20"/>
          <w:szCs w:val="20"/>
        </w:rPr>
      </w:pPr>
    </w:p>
    <w:sectPr w:rsidR="007E339C" w:rsidRPr="00906BD2" w:rsidSect="00EC3E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96160" w14:textId="77777777" w:rsidR="00FA6D38" w:rsidRDefault="00FA6D38" w:rsidP="00FA6D38">
      <w:pPr>
        <w:spacing w:line="240" w:lineRule="auto"/>
      </w:pPr>
      <w:r>
        <w:separator/>
      </w:r>
    </w:p>
  </w:endnote>
  <w:endnote w:type="continuationSeparator" w:id="0">
    <w:p w14:paraId="466B77DF" w14:textId="77777777" w:rsidR="00FA6D38" w:rsidRDefault="00FA6D38" w:rsidP="00FA6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DD78" w14:textId="77777777" w:rsidR="00FA6D38" w:rsidRDefault="00FA6D38" w:rsidP="00FA6D38">
      <w:pPr>
        <w:spacing w:line="240" w:lineRule="auto"/>
      </w:pPr>
      <w:r>
        <w:separator/>
      </w:r>
    </w:p>
  </w:footnote>
  <w:footnote w:type="continuationSeparator" w:id="0">
    <w:p w14:paraId="21B18AD3" w14:textId="77777777" w:rsidR="00FA6D38" w:rsidRDefault="00FA6D38" w:rsidP="00FA6D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07055"/>
    <w:multiLevelType w:val="hybridMultilevel"/>
    <w:tmpl w:val="971C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160D06"/>
    <w:multiLevelType w:val="multilevel"/>
    <w:tmpl w:val="8CB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E4F0E"/>
    <w:multiLevelType w:val="hybridMultilevel"/>
    <w:tmpl w:val="0AF4A1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232B8F"/>
    <w:multiLevelType w:val="hybridMultilevel"/>
    <w:tmpl w:val="8E0A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E2092E"/>
    <w:multiLevelType w:val="hybridMultilevel"/>
    <w:tmpl w:val="90EEA27A"/>
    <w:lvl w:ilvl="0" w:tplc="F6C47E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426E23"/>
    <w:multiLevelType w:val="hybridMultilevel"/>
    <w:tmpl w:val="EECE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8044B9"/>
    <w:multiLevelType w:val="hybridMultilevel"/>
    <w:tmpl w:val="8794B398"/>
    <w:lvl w:ilvl="0" w:tplc="383EFF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0A3DB7"/>
    <w:multiLevelType w:val="hybridMultilevel"/>
    <w:tmpl w:val="DDCEC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10"/>
    <w:rsid w:val="00007FB6"/>
    <w:rsid w:val="0001180C"/>
    <w:rsid w:val="000164C5"/>
    <w:rsid w:val="00052B84"/>
    <w:rsid w:val="000634A9"/>
    <w:rsid w:val="00071EED"/>
    <w:rsid w:val="00077659"/>
    <w:rsid w:val="0008658E"/>
    <w:rsid w:val="00086773"/>
    <w:rsid w:val="0009025C"/>
    <w:rsid w:val="0009172D"/>
    <w:rsid w:val="00096122"/>
    <w:rsid w:val="00096374"/>
    <w:rsid w:val="00097A71"/>
    <w:rsid w:val="000D002D"/>
    <w:rsid w:val="00100017"/>
    <w:rsid w:val="0010127B"/>
    <w:rsid w:val="00171165"/>
    <w:rsid w:val="00176D96"/>
    <w:rsid w:val="001C1A10"/>
    <w:rsid w:val="0022636C"/>
    <w:rsid w:val="00253381"/>
    <w:rsid w:val="002608F3"/>
    <w:rsid w:val="00263866"/>
    <w:rsid w:val="002D62B3"/>
    <w:rsid w:val="002F14CD"/>
    <w:rsid w:val="00365EA8"/>
    <w:rsid w:val="00374A1E"/>
    <w:rsid w:val="003774AD"/>
    <w:rsid w:val="003915A5"/>
    <w:rsid w:val="00394826"/>
    <w:rsid w:val="003A6809"/>
    <w:rsid w:val="003D460F"/>
    <w:rsid w:val="003F185D"/>
    <w:rsid w:val="003F1A10"/>
    <w:rsid w:val="004233F7"/>
    <w:rsid w:val="00457781"/>
    <w:rsid w:val="00465C96"/>
    <w:rsid w:val="00480EE3"/>
    <w:rsid w:val="004B7C07"/>
    <w:rsid w:val="004D0A6C"/>
    <w:rsid w:val="0052360E"/>
    <w:rsid w:val="005319DD"/>
    <w:rsid w:val="005B6FAF"/>
    <w:rsid w:val="005F2664"/>
    <w:rsid w:val="00601CC7"/>
    <w:rsid w:val="00641BA1"/>
    <w:rsid w:val="00654DBF"/>
    <w:rsid w:val="00660D8C"/>
    <w:rsid w:val="006660BC"/>
    <w:rsid w:val="00671128"/>
    <w:rsid w:val="006849CF"/>
    <w:rsid w:val="006878E7"/>
    <w:rsid w:val="006D6ED3"/>
    <w:rsid w:val="00713BDF"/>
    <w:rsid w:val="00716D70"/>
    <w:rsid w:val="00772FD7"/>
    <w:rsid w:val="00790EE0"/>
    <w:rsid w:val="007E339C"/>
    <w:rsid w:val="0080442C"/>
    <w:rsid w:val="00806577"/>
    <w:rsid w:val="00820D79"/>
    <w:rsid w:val="00833865"/>
    <w:rsid w:val="00833D8E"/>
    <w:rsid w:val="00881BA9"/>
    <w:rsid w:val="00887F4F"/>
    <w:rsid w:val="008D533A"/>
    <w:rsid w:val="008F3E7A"/>
    <w:rsid w:val="00906BD2"/>
    <w:rsid w:val="00911504"/>
    <w:rsid w:val="00925FA8"/>
    <w:rsid w:val="00977C70"/>
    <w:rsid w:val="00992AE7"/>
    <w:rsid w:val="009B00BB"/>
    <w:rsid w:val="009D3827"/>
    <w:rsid w:val="009E3DC0"/>
    <w:rsid w:val="00A55992"/>
    <w:rsid w:val="00A55D7F"/>
    <w:rsid w:val="00A921CA"/>
    <w:rsid w:val="00A97930"/>
    <w:rsid w:val="00AA4339"/>
    <w:rsid w:val="00AB0F51"/>
    <w:rsid w:val="00AC61CA"/>
    <w:rsid w:val="00B01173"/>
    <w:rsid w:val="00B01F24"/>
    <w:rsid w:val="00B05F4B"/>
    <w:rsid w:val="00B51D88"/>
    <w:rsid w:val="00B52C7D"/>
    <w:rsid w:val="00B97A5B"/>
    <w:rsid w:val="00BD3101"/>
    <w:rsid w:val="00BD55B5"/>
    <w:rsid w:val="00BE1CBE"/>
    <w:rsid w:val="00BF75A7"/>
    <w:rsid w:val="00BF7DDB"/>
    <w:rsid w:val="00C112CA"/>
    <w:rsid w:val="00C36294"/>
    <w:rsid w:val="00C4058B"/>
    <w:rsid w:val="00C95634"/>
    <w:rsid w:val="00CE5221"/>
    <w:rsid w:val="00CF0789"/>
    <w:rsid w:val="00D21252"/>
    <w:rsid w:val="00D50B4A"/>
    <w:rsid w:val="00D60E7D"/>
    <w:rsid w:val="00D7191D"/>
    <w:rsid w:val="00D767B1"/>
    <w:rsid w:val="00D8754C"/>
    <w:rsid w:val="00DA1C5C"/>
    <w:rsid w:val="00DA7119"/>
    <w:rsid w:val="00DC4F1F"/>
    <w:rsid w:val="00DD058D"/>
    <w:rsid w:val="00E27680"/>
    <w:rsid w:val="00E37EB1"/>
    <w:rsid w:val="00E70B81"/>
    <w:rsid w:val="00E77957"/>
    <w:rsid w:val="00E80C50"/>
    <w:rsid w:val="00E84A33"/>
    <w:rsid w:val="00EA3F9B"/>
    <w:rsid w:val="00EB49F8"/>
    <w:rsid w:val="00EB67D4"/>
    <w:rsid w:val="00EC084E"/>
    <w:rsid w:val="00EC3569"/>
    <w:rsid w:val="00EC3E02"/>
    <w:rsid w:val="00ED58DD"/>
    <w:rsid w:val="00EF29CC"/>
    <w:rsid w:val="00F01585"/>
    <w:rsid w:val="00F02734"/>
    <w:rsid w:val="00F20A02"/>
    <w:rsid w:val="00F41764"/>
    <w:rsid w:val="00F47559"/>
    <w:rsid w:val="00F53B75"/>
    <w:rsid w:val="00F56D63"/>
    <w:rsid w:val="00F637B2"/>
    <w:rsid w:val="00F738D1"/>
    <w:rsid w:val="00F84616"/>
    <w:rsid w:val="00F95B59"/>
    <w:rsid w:val="00FA6D38"/>
    <w:rsid w:val="00FC0670"/>
    <w:rsid w:val="00FD4FE9"/>
    <w:rsid w:val="00FF5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968E"/>
  <w15:docId w15:val="{D3742B51-F92B-4B03-AF7D-31F255D3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 w:type="paragraph" w:styleId="Lijstalinea">
    <w:name w:val="List Paragraph"/>
    <w:basedOn w:val="Standaard"/>
    <w:uiPriority w:val="34"/>
    <w:qFormat/>
    <w:rsid w:val="007E33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253381"/>
    <w:rPr>
      <w:color w:val="0000FF" w:themeColor="hyperlink"/>
      <w:u w:val="single"/>
    </w:rPr>
  </w:style>
  <w:style w:type="character" w:styleId="GevolgdeHyperlink">
    <w:name w:val="FollowedHyperlink"/>
    <w:basedOn w:val="Standaardalinea-lettertype"/>
    <w:uiPriority w:val="99"/>
    <w:semiHidden/>
    <w:unhideWhenUsed/>
    <w:rsid w:val="00077659"/>
    <w:rPr>
      <w:color w:val="800080" w:themeColor="followedHyperlink"/>
      <w:u w:val="single"/>
    </w:rPr>
  </w:style>
  <w:style w:type="paragraph" w:styleId="Normaalweb">
    <w:name w:val="Normal (Web)"/>
    <w:basedOn w:val="Standaard"/>
    <w:uiPriority w:val="99"/>
    <w:semiHidden/>
    <w:unhideWhenUsed/>
    <w:rsid w:val="00096122"/>
    <w:rPr>
      <w:rFonts w:ascii="Times New Roman" w:hAnsi="Times New Roman"/>
      <w:sz w:val="24"/>
    </w:rPr>
  </w:style>
  <w:style w:type="table" w:styleId="Tabelraster">
    <w:name w:val="Table Grid"/>
    <w:basedOn w:val="Standaardtabel"/>
    <w:uiPriority w:val="59"/>
    <w:rsid w:val="00906BD2"/>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A6D38"/>
    <w:pPr>
      <w:spacing w:line="240" w:lineRule="auto"/>
    </w:pPr>
    <w:rPr>
      <w:rFonts w:ascii="Calibri" w:eastAsiaTheme="minorHAnsi" w:hAnsi="Calibri"/>
      <w:sz w:val="20"/>
      <w:szCs w:val="20"/>
      <w:lang w:eastAsia="en-US"/>
    </w:rPr>
  </w:style>
  <w:style w:type="character" w:customStyle="1" w:styleId="VoetnoottekstChar">
    <w:name w:val="Voetnoottekst Char"/>
    <w:basedOn w:val="Standaardalinea-lettertype"/>
    <w:link w:val="Voetnoottekst"/>
    <w:uiPriority w:val="99"/>
    <w:semiHidden/>
    <w:rsid w:val="00FA6D38"/>
    <w:rPr>
      <w:rFonts w:ascii="Calibri" w:eastAsiaTheme="minorHAnsi" w:hAnsi="Calibri"/>
      <w:lang w:eastAsia="en-US"/>
    </w:rPr>
  </w:style>
  <w:style w:type="character" w:styleId="Voetnootmarkering">
    <w:name w:val="footnote reference"/>
    <w:basedOn w:val="Standaardalinea-lettertype"/>
    <w:uiPriority w:val="99"/>
    <w:semiHidden/>
    <w:unhideWhenUsed/>
    <w:rsid w:val="00FA6D38"/>
    <w:rPr>
      <w:vertAlign w:val="superscript"/>
    </w:rPr>
  </w:style>
  <w:style w:type="character" w:styleId="Onopgelostemelding">
    <w:name w:val="Unresolved Mention"/>
    <w:basedOn w:val="Standaardalinea-lettertype"/>
    <w:uiPriority w:val="99"/>
    <w:semiHidden/>
    <w:unhideWhenUsed/>
    <w:rsid w:val="005319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7960">
      <w:bodyDiv w:val="1"/>
      <w:marLeft w:val="0"/>
      <w:marRight w:val="0"/>
      <w:marTop w:val="0"/>
      <w:marBottom w:val="0"/>
      <w:divBdr>
        <w:top w:val="none" w:sz="0" w:space="0" w:color="auto"/>
        <w:left w:val="none" w:sz="0" w:space="0" w:color="auto"/>
        <w:bottom w:val="none" w:sz="0" w:space="0" w:color="auto"/>
        <w:right w:val="none" w:sz="0" w:space="0" w:color="auto"/>
      </w:divBdr>
      <w:divsChild>
        <w:div w:id="662391019">
          <w:marLeft w:val="0"/>
          <w:marRight w:val="0"/>
          <w:marTop w:val="0"/>
          <w:marBottom w:val="0"/>
          <w:divBdr>
            <w:top w:val="none" w:sz="0" w:space="0" w:color="auto"/>
            <w:left w:val="none" w:sz="0" w:space="0" w:color="auto"/>
            <w:bottom w:val="none" w:sz="0" w:space="0" w:color="auto"/>
            <w:right w:val="none" w:sz="0" w:space="0" w:color="auto"/>
          </w:divBdr>
          <w:divsChild>
            <w:div w:id="1749157499">
              <w:marLeft w:val="0"/>
              <w:marRight w:val="0"/>
              <w:marTop w:val="0"/>
              <w:marBottom w:val="0"/>
              <w:divBdr>
                <w:top w:val="none" w:sz="0" w:space="0" w:color="auto"/>
                <w:left w:val="none" w:sz="0" w:space="0" w:color="auto"/>
                <w:bottom w:val="none" w:sz="0" w:space="0" w:color="auto"/>
                <w:right w:val="none" w:sz="0" w:space="0" w:color="auto"/>
              </w:divBdr>
              <w:divsChild>
                <w:div w:id="347410339">
                  <w:marLeft w:val="0"/>
                  <w:marRight w:val="0"/>
                  <w:marTop w:val="0"/>
                  <w:marBottom w:val="0"/>
                  <w:divBdr>
                    <w:top w:val="none" w:sz="0" w:space="0" w:color="auto"/>
                    <w:left w:val="none" w:sz="0" w:space="0" w:color="auto"/>
                    <w:bottom w:val="none" w:sz="0" w:space="0" w:color="auto"/>
                    <w:right w:val="none" w:sz="0" w:space="0" w:color="auto"/>
                  </w:divBdr>
                  <w:divsChild>
                    <w:div w:id="974027775">
                      <w:marLeft w:val="0"/>
                      <w:marRight w:val="0"/>
                      <w:marTop w:val="0"/>
                      <w:marBottom w:val="0"/>
                      <w:divBdr>
                        <w:top w:val="none" w:sz="0" w:space="0" w:color="auto"/>
                        <w:left w:val="none" w:sz="0" w:space="0" w:color="auto"/>
                        <w:bottom w:val="none" w:sz="0" w:space="0" w:color="auto"/>
                        <w:right w:val="none" w:sz="0" w:space="0" w:color="auto"/>
                      </w:divBdr>
                      <w:divsChild>
                        <w:div w:id="919027154">
                          <w:marLeft w:val="0"/>
                          <w:marRight w:val="0"/>
                          <w:marTop w:val="0"/>
                          <w:marBottom w:val="0"/>
                          <w:divBdr>
                            <w:top w:val="none" w:sz="0" w:space="0" w:color="auto"/>
                            <w:left w:val="none" w:sz="0" w:space="0" w:color="auto"/>
                            <w:bottom w:val="single" w:sz="6" w:space="9" w:color="EBEBEB"/>
                            <w:right w:val="none" w:sz="0" w:space="0" w:color="auto"/>
                          </w:divBdr>
                          <w:divsChild>
                            <w:div w:id="9584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20492">
      <w:bodyDiv w:val="1"/>
      <w:marLeft w:val="0"/>
      <w:marRight w:val="0"/>
      <w:marTop w:val="0"/>
      <w:marBottom w:val="0"/>
      <w:divBdr>
        <w:top w:val="none" w:sz="0" w:space="0" w:color="auto"/>
        <w:left w:val="none" w:sz="0" w:space="0" w:color="auto"/>
        <w:bottom w:val="none" w:sz="0" w:space="0" w:color="auto"/>
        <w:right w:val="none" w:sz="0" w:space="0" w:color="auto"/>
      </w:divBdr>
    </w:div>
    <w:div w:id="669791304">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sChild>
        <w:div w:id="1281494136">
          <w:marLeft w:val="0"/>
          <w:marRight w:val="0"/>
          <w:marTop w:val="0"/>
          <w:marBottom w:val="0"/>
          <w:divBdr>
            <w:top w:val="none" w:sz="0" w:space="0" w:color="auto"/>
            <w:left w:val="none" w:sz="0" w:space="0" w:color="auto"/>
            <w:bottom w:val="none" w:sz="0" w:space="0" w:color="auto"/>
            <w:right w:val="none" w:sz="0" w:space="0" w:color="auto"/>
          </w:divBdr>
          <w:divsChild>
            <w:div w:id="620845538">
              <w:marLeft w:val="0"/>
              <w:marRight w:val="0"/>
              <w:marTop w:val="0"/>
              <w:marBottom w:val="0"/>
              <w:divBdr>
                <w:top w:val="none" w:sz="0" w:space="0" w:color="auto"/>
                <w:left w:val="none" w:sz="0" w:space="0" w:color="auto"/>
                <w:bottom w:val="none" w:sz="0" w:space="0" w:color="auto"/>
                <w:right w:val="none" w:sz="0" w:space="0" w:color="auto"/>
              </w:divBdr>
              <w:divsChild>
                <w:div w:id="632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reburgacademieggz.nl/nl-NL/Referaten/Inschrijving%20referaa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renbijggzbreburg.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ychiatry.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0d384ee-eb1c-478a-b5d2-2da1fe810cf8" ContentTypeId="0x01010008340FB89F8100448F69F1413F8A7F1305" PreviousValue="false"/>
</file>

<file path=customXml/item2.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0" ma:contentTypeDescription="" ma:contentTypeScope="" ma:versionID="d9896ffd3db67a50cfb3b0fa7dbcb829">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0fbe0c6b6f96f8423cde0160bc230f41"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10115-93AD-4CC5-BF42-C6AFFC0E1693}">
  <ds:schemaRefs>
    <ds:schemaRef ds:uri="Microsoft.SharePoint.Taxonomy.ContentTypeSync"/>
  </ds:schemaRefs>
</ds:datastoreItem>
</file>

<file path=customXml/itemProps2.xml><?xml version="1.0" encoding="utf-8"?>
<ds:datastoreItem xmlns:ds="http://schemas.openxmlformats.org/officeDocument/2006/customXml" ds:itemID="{3C651FC1-BA6B-4429-9CE9-442BD9521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2DDEA-3A31-4F60-BA73-BDA0966EA1D4}">
  <ds:schemaRefs>
    <ds:schemaRef ds:uri="http://purl.org/dc/terms/"/>
    <ds:schemaRef ds:uri="http://schemas.microsoft.com/office/2006/documentManagement/types"/>
    <ds:schemaRef ds:uri="e55541a2-fe2a-4719-a8ea-e2e549ffcff2"/>
    <ds:schemaRef ds:uri="19fd4e02-91da-43b1-9992-f75951dc43a2"/>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45F2BEFB-A29F-4D61-B913-69874ACBD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CD4BA30</Template>
  <TotalTime>0</TotalTime>
  <Pages>3</Pages>
  <Words>665</Words>
  <Characters>4479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Loon</dc:creator>
  <cp:lastModifiedBy>Wendy Verhagen</cp:lastModifiedBy>
  <cp:revision>2</cp:revision>
  <cp:lastPrinted>2018-01-04T08:30:00Z</cp:lastPrinted>
  <dcterms:created xsi:type="dcterms:W3CDTF">2018-04-03T11:32:00Z</dcterms:created>
  <dcterms:modified xsi:type="dcterms:W3CDTF">2018-04-03T11:32:00Z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y fmtid="{D5CDD505-2E9C-101B-9397-08002B2CF9AE}" pid="3" name="Author">
    <vt:lpwstr>2;#;UserInfo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Modified">
    <vt:filetime>2015-09-21T05:50:45Z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2016-02-04T05:40:56Z</vt:filetime>
  </property>
</Properties>
</file>